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06E46" w14:textId="2736EF59" w:rsidR="002245AF" w:rsidRPr="002245AF" w:rsidRDefault="002245AF" w:rsidP="002245AF">
      <w:pPr>
        <w:rPr>
          <w:b/>
          <w:bCs/>
        </w:rPr>
      </w:pPr>
      <w:r w:rsidRPr="002245AF">
        <w:rPr>
          <w:b/>
          <w:bCs/>
        </w:rPr>
        <w:t xml:space="preserve">О программе </w:t>
      </w:r>
      <w:r w:rsidRPr="002245AF">
        <w:rPr>
          <w:b/>
          <w:bCs/>
          <w:lang w:val="en-US"/>
        </w:rPr>
        <w:t>Panasonic</w:t>
      </w:r>
      <w:r w:rsidRPr="002245AF">
        <w:rPr>
          <w:b/>
          <w:bCs/>
        </w:rPr>
        <w:t xml:space="preserve"> </w:t>
      </w:r>
      <w:r w:rsidRPr="002245AF">
        <w:rPr>
          <w:b/>
          <w:bCs/>
          <w:lang w:val="en-US"/>
        </w:rPr>
        <w:t>Benefit</w:t>
      </w:r>
    </w:p>
    <w:p w14:paraId="31AD12AA" w14:textId="7160E274" w:rsidR="002514C8" w:rsidRDefault="002245AF" w:rsidP="002245AF">
      <w:r>
        <w:t xml:space="preserve">Программа </w:t>
      </w:r>
      <w:r w:rsidRPr="002245AF">
        <w:rPr>
          <w:b/>
          <w:bCs/>
          <w:lang w:val="en-US"/>
        </w:rPr>
        <w:t>Panasonic</w:t>
      </w:r>
      <w:r w:rsidRPr="002245AF">
        <w:rPr>
          <w:b/>
          <w:bCs/>
        </w:rPr>
        <w:t xml:space="preserve"> </w:t>
      </w:r>
      <w:r w:rsidRPr="002245AF">
        <w:rPr>
          <w:b/>
          <w:bCs/>
          <w:lang w:val="en-US"/>
        </w:rPr>
        <w:t>Benefit</w:t>
      </w:r>
      <w:r>
        <w:t xml:space="preserve"> </w:t>
      </w:r>
      <w:r>
        <w:t xml:space="preserve">предназначена для монтажных организаций, занимающихся установкой </w:t>
      </w:r>
      <w:r>
        <w:t>климатического</w:t>
      </w:r>
      <w:r>
        <w:t xml:space="preserve"> оборудования </w:t>
      </w:r>
      <w:r w:rsidRPr="002245AF">
        <w:rPr>
          <w:b/>
          <w:bCs/>
          <w:lang w:val="en-US"/>
        </w:rPr>
        <w:t>Panasonic</w:t>
      </w:r>
      <w:r>
        <w:t>.</w:t>
      </w:r>
    </w:p>
    <w:p w14:paraId="2CDC6A70" w14:textId="1EEC0C8D" w:rsidR="002245AF" w:rsidRDefault="002245AF" w:rsidP="002245AF"/>
    <w:p w14:paraId="60AA4A19" w14:textId="4422E6AA" w:rsidR="002245AF" w:rsidRPr="00C2517C" w:rsidRDefault="00C2517C" w:rsidP="002245AF">
      <w:pPr>
        <w:rPr>
          <w:b/>
          <w:bCs/>
          <w:lang w:val="en-US"/>
        </w:rPr>
      </w:pPr>
      <w:r w:rsidRPr="00C2517C">
        <w:rPr>
          <w:b/>
          <w:bCs/>
        </w:rPr>
        <w:t xml:space="preserve">Условия участия в программе </w:t>
      </w:r>
      <w:r w:rsidRPr="00C2517C">
        <w:rPr>
          <w:b/>
          <w:bCs/>
          <w:lang w:val="en-US"/>
        </w:rPr>
        <w:t>Panasonic</w:t>
      </w:r>
      <w:r w:rsidRPr="00C2517C">
        <w:rPr>
          <w:b/>
          <w:bCs/>
        </w:rPr>
        <w:t xml:space="preserve"> </w:t>
      </w:r>
      <w:r w:rsidRPr="00C2517C">
        <w:rPr>
          <w:b/>
          <w:bCs/>
          <w:lang w:val="en-US"/>
        </w:rPr>
        <w:t>Benefit</w:t>
      </w:r>
    </w:p>
    <w:p w14:paraId="741E06BC" w14:textId="77777777" w:rsidR="003D1240" w:rsidRDefault="003D1240" w:rsidP="003D1240">
      <w:r>
        <w:t xml:space="preserve">1. Термины и определения </w:t>
      </w:r>
    </w:p>
    <w:p w14:paraId="654D35DE" w14:textId="77777777" w:rsidR="003D1240" w:rsidRDefault="003D1240" w:rsidP="003D1240">
      <w:r>
        <w:t xml:space="preserve">1.1. В настоящих Правилах термины, написанные с заглавной буквы, имеют следующее значение: </w:t>
      </w:r>
    </w:p>
    <w:p w14:paraId="405BF05D" w14:textId="3C78DFF9" w:rsidR="003D1240" w:rsidRDefault="003D1240" w:rsidP="003D1240">
      <w:r w:rsidRPr="00271D54">
        <w:rPr>
          <w:b/>
          <w:bCs/>
        </w:rPr>
        <w:t>Акция</w:t>
      </w:r>
      <w:r>
        <w:t xml:space="preserve"> - маркетинговое мероприятие, направленное на формирование и увеличение лояльности монтажных организаций, монтажников-индивидуальных предпринимателей</w:t>
      </w:r>
      <w:r w:rsidR="00751839">
        <w:t xml:space="preserve"> и</w:t>
      </w:r>
      <w:r>
        <w:t xml:space="preserve"> монтажников-самозанятых к </w:t>
      </w:r>
      <w:r w:rsidR="00C773CF" w:rsidRPr="00C773CF">
        <w:t>ООО «Панасоник Рус»</w:t>
      </w:r>
      <w:r w:rsidR="00C773CF" w:rsidRPr="00C773CF">
        <w:t xml:space="preserve"> </w:t>
      </w:r>
      <w:r>
        <w:t xml:space="preserve">и к дилерам </w:t>
      </w:r>
      <w:r w:rsidR="00C773CF" w:rsidRPr="00C773CF">
        <w:t>ООО «Панасоник Рус»</w:t>
      </w:r>
      <w:r>
        <w:t xml:space="preserve">, проводимое по инициативе </w:t>
      </w:r>
      <w:r w:rsidR="00C773CF" w:rsidRPr="00C773CF">
        <w:t xml:space="preserve">ООО «Панасоник Рус» </w:t>
      </w:r>
      <w:r>
        <w:t xml:space="preserve"> и сопровождающееся начислением Бонусных баллов в программе </w:t>
      </w:r>
      <w:proofErr w:type="spellStart"/>
      <w:r w:rsidR="00C773CF" w:rsidRPr="00271D54">
        <w:rPr>
          <w:b/>
          <w:bCs/>
        </w:rPr>
        <w:t>Panasonic</w:t>
      </w:r>
      <w:proofErr w:type="spellEnd"/>
      <w:r w:rsidR="00C773CF" w:rsidRPr="00271D54">
        <w:rPr>
          <w:b/>
          <w:bCs/>
        </w:rPr>
        <w:t xml:space="preserve"> </w:t>
      </w:r>
      <w:proofErr w:type="spellStart"/>
      <w:r w:rsidR="00C773CF" w:rsidRPr="00271D54">
        <w:rPr>
          <w:b/>
          <w:bCs/>
        </w:rPr>
        <w:t>Benefit</w:t>
      </w:r>
      <w:proofErr w:type="spellEnd"/>
      <w:r>
        <w:t xml:space="preserve">. </w:t>
      </w:r>
    </w:p>
    <w:p w14:paraId="190F73BB" w14:textId="657E0CAA" w:rsidR="003D1240" w:rsidRDefault="003D1240" w:rsidP="003D1240">
      <w:r w:rsidRPr="00271D54">
        <w:rPr>
          <w:b/>
          <w:bCs/>
        </w:rPr>
        <w:t>Бонусный балл</w:t>
      </w:r>
      <w:r>
        <w:t xml:space="preserve"> – условная единица, зачисляемая на Бонусный счет Участника и списываемая с Бонусного счета Участника в соответствии с Правилами и дающая Участнику право на получение Бонусного поощрения. Бонусные баллы используются только в учетных целях и ни в коем случае не являются и не могут являться средством платежа, каким-либо видом валюты или ценной бумагой. </w:t>
      </w:r>
    </w:p>
    <w:p w14:paraId="66411655" w14:textId="6F601D0A" w:rsidR="003D1240" w:rsidRDefault="003D1240" w:rsidP="003D1240">
      <w:r w:rsidRPr="00271D54">
        <w:rPr>
          <w:b/>
          <w:bCs/>
        </w:rPr>
        <w:t>Бонусный счет</w:t>
      </w:r>
      <w:r>
        <w:t xml:space="preserve"> – счет Участника в системе </w:t>
      </w:r>
      <w:proofErr w:type="spellStart"/>
      <w:r w:rsidR="00271D54" w:rsidRPr="00271D54">
        <w:rPr>
          <w:b/>
          <w:bCs/>
        </w:rPr>
        <w:t>Panasonic</w:t>
      </w:r>
      <w:proofErr w:type="spellEnd"/>
      <w:r w:rsidR="00271D54" w:rsidRPr="00271D54">
        <w:rPr>
          <w:b/>
          <w:bCs/>
        </w:rPr>
        <w:t xml:space="preserve"> </w:t>
      </w:r>
      <w:proofErr w:type="spellStart"/>
      <w:r w:rsidR="00271D54" w:rsidRPr="00271D54">
        <w:rPr>
          <w:b/>
          <w:bCs/>
        </w:rPr>
        <w:t>Benefit</w:t>
      </w:r>
      <w:proofErr w:type="spellEnd"/>
      <w:r>
        <w:t xml:space="preserve">, на который в соответствии с Правилами зачисляются и с которого списываются Бонусные баллы. </w:t>
      </w:r>
    </w:p>
    <w:p w14:paraId="04239993" w14:textId="08576055" w:rsidR="003D1240" w:rsidRDefault="007607EA" w:rsidP="003D1240">
      <w:r w:rsidRPr="00356C0F">
        <w:rPr>
          <w:b/>
          <w:bCs/>
        </w:rPr>
        <w:t>ООО «Панасоник Рус»</w:t>
      </w:r>
      <w:r w:rsidR="003D1240">
        <w:t xml:space="preserve"> – компания-инициатор и заказчик Программы. </w:t>
      </w:r>
    </w:p>
    <w:p w14:paraId="4F5723DD" w14:textId="52CB334C" w:rsidR="003D1240" w:rsidRDefault="003D1240" w:rsidP="00D5749E">
      <w:r w:rsidRPr="007607EA">
        <w:rPr>
          <w:b/>
          <w:bCs/>
        </w:rPr>
        <w:t>Дилер</w:t>
      </w:r>
      <w:r>
        <w:t xml:space="preserve"> – торговая компания, заключившая договор поставки с </w:t>
      </w:r>
      <w:r w:rsidR="00D5749E" w:rsidRPr="00C773CF">
        <w:t>ООО «Панасоник Рус»</w:t>
      </w:r>
      <w:r>
        <w:t xml:space="preserve"> и продающая </w:t>
      </w:r>
      <w:r w:rsidR="00D5749E">
        <w:t>климатическую</w:t>
      </w:r>
      <w:r>
        <w:t xml:space="preserve"> технику марки «</w:t>
      </w:r>
      <w:proofErr w:type="spellStart"/>
      <w:r w:rsidR="00D5749E" w:rsidRPr="00271D54">
        <w:rPr>
          <w:b/>
          <w:bCs/>
        </w:rPr>
        <w:t>Panasonic</w:t>
      </w:r>
      <w:proofErr w:type="spellEnd"/>
      <w:r>
        <w:t xml:space="preserve">» неконечным потребителям. </w:t>
      </w:r>
    </w:p>
    <w:p w14:paraId="1B455B97" w14:textId="27B342F9" w:rsidR="003D1240" w:rsidRDefault="003D1240" w:rsidP="003D1240">
      <w:r w:rsidRPr="00D5749E">
        <w:rPr>
          <w:b/>
          <w:bCs/>
        </w:rPr>
        <w:t>Правила</w:t>
      </w:r>
      <w:r>
        <w:t xml:space="preserve"> – настоящий документ, определяющий условия и порядок участия в Программе,</w:t>
      </w:r>
      <w:r w:rsidR="00D5749E">
        <w:t xml:space="preserve"> </w:t>
      </w:r>
      <w:r>
        <w:t xml:space="preserve">размещенный на Сайте. </w:t>
      </w:r>
    </w:p>
    <w:p w14:paraId="38412318" w14:textId="3DDBEA19" w:rsidR="003D1240" w:rsidRDefault="003D1240" w:rsidP="003D1240">
      <w:r w:rsidRPr="00D5749E">
        <w:rPr>
          <w:b/>
          <w:bCs/>
        </w:rPr>
        <w:t>Приветственные баллы</w:t>
      </w:r>
      <w:r>
        <w:t xml:space="preserve"> – баллы, начисляемые в момент регистрации на Бонусный счет Участника</w:t>
      </w:r>
      <w:r w:rsidR="00D5749E">
        <w:t>.</w:t>
      </w:r>
    </w:p>
    <w:p w14:paraId="59440E7B" w14:textId="17B16DFF" w:rsidR="003D1240" w:rsidRDefault="003D1240" w:rsidP="003D1240">
      <w:r w:rsidRPr="00D5749E">
        <w:rPr>
          <w:b/>
          <w:bCs/>
        </w:rPr>
        <w:t>Программа</w:t>
      </w:r>
      <w:r>
        <w:t xml:space="preserve"> – накопительная бонусная программа </w:t>
      </w:r>
      <w:proofErr w:type="spellStart"/>
      <w:r w:rsidR="00D5749E" w:rsidRPr="00271D54">
        <w:rPr>
          <w:b/>
          <w:bCs/>
        </w:rPr>
        <w:t>Panasonic</w:t>
      </w:r>
      <w:proofErr w:type="spellEnd"/>
      <w:r w:rsidR="00D5749E" w:rsidRPr="00271D54">
        <w:rPr>
          <w:b/>
          <w:bCs/>
        </w:rPr>
        <w:t xml:space="preserve"> </w:t>
      </w:r>
      <w:proofErr w:type="spellStart"/>
      <w:r w:rsidR="00D5749E" w:rsidRPr="00271D54">
        <w:rPr>
          <w:b/>
          <w:bCs/>
        </w:rPr>
        <w:t>Benefit</w:t>
      </w:r>
      <w:proofErr w:type="spellEnd"/>
      <w:r>
        <w:t xml:space="preserve">, реализуемая </w:t>
      </w:r>
      <w:r w:rsidR="00D5749E">
        <w:t>ООО «Панасоник Рус»</w:t>
      </w:r>
      <w:r>
        <w:t xml:space="preserve">, в рамках которой Участники за счет накопленных Бонусных баллов в порядке и на условиях, установленных такой программой, могут получить Бонусное поощрение. Порядок и условия получения Бонусных поощрений Участником определяются настоящими Правилами. </w:t>
      </w:r>
    </w:p>
    <w:p w14:paraId="1FCF8D39" w14:textId="613B2383" w:rsidR="003D1240" w:rsidRDefault="003D1240" w:rsidP="003D1240">
      <w:r w:rsidRPr="00D5749E">
        <w:rPr>
          <w:b/>
          <w:bCs/>
        </w:rPr>
        <w:t>Участник</w:t>
      </w:r>
      <w:r>
        <w:t xml:space="preserve"> – юридическое лицо, индивидуальный предприниматель (далее – ИП), лица, со специальным налоговым режимом (Самозанятые), зарегистрированное/-</w:t>
      </w:r>
      <w:proofErr w:type="spellStart"/>
      <w:r>
        <w:t>ый</w:t>
      </w:r>
      <w:proofErr w:type="spellEnd"/>
      <w:r>
        <w:t>/</w:t>
      </w:r>
      <w:r w:rsidR="00D0624C">
        <w:t>-</w:t>
      </w:r>
      <w:proofErr w:type="spellStart"/>
      <w:r>
        <w:t>ые</w:t>
      </w:r>
      <w:proofErr w:type="spellEnd"/>
      <w:r>
        <w:t xml:space="preserve"> в установленном порядке на территории РФ</w:t>
      </w:r>
      <w:r w:rsidR="00D0624C">
        <w:t xml:space="preserve">, </w:t>
      </w:r>
      <w:r>
        <w:t>осуществляющее/-</w:t>
      </w:r>
      <w:proofErr w:type="spellStart"/>
      <w:r>
        <w:t>ий</w:t>
      </w:r>
      <w:proofErr w:type="spellEnd"/>
      <w:r>
        <w:t>/-</w:t>
      </w:r>
      <w:proofErr w:type="spellStart"/>
      <w:r>
        <w:t>ие</w:t>
      </w:r>
      <w:proofErr w:type="spellEnd"/>
      <w:r>
        <w:t xml:space="preserve"> свою деятельность в виде предоставления услуг монтажа </w:t>
      </w:r>
      <w:r w:rsidR="00D0624C">
        <w:t>климатическ</w:t>
      </w:r>
      <w:r w:rsidR="00E1631F">
        <w:t>ого оборудования</w:t>
      </w:r>
      <w:r>
        <w:t>,</w:t>
      </w:r>
      <w:r w:rsidR="00E1631F">
        <w:t xml:space="preserve"> </w:t>
      </w:r>
      <w:r>
        <w:t>зарегистрированное/-</w:t>
      </w:r>
      <w:proofErr w:type="spellStart"/>
      <w:r>
        <w:t>ый</w:t>
      </w:r>
      <w:proofErr w:type="spellEnd"/>
      <w:r>
        <w:t xml:space="preserve"> в системе</w:t>
      </w:r>
      <w:r w:rsidR="00E1631F">
        <w:t xml:space="preserve"> </w:t>
      </w:r>
      <w:proofErr w:type="spellStart"/>
      <w:r w:rsidR="00E1631F" w:rsidRPr="00271D54">
        <w:rPr>
          <w:b/>
          <w:bCs/>
        </w:rPr>
        <w:t>Panasonic</w:t>
      </w:r>
      <w:proofErr w:type="spellEnd"/>
      <w:r w:rsidR="00E1631F" w:rsidRPr="00271D54">
        <w:rPr>
          <w:b/>
          <w:bCs/>
        </w:rPr>
        <w:t xml:space="preserve"> </w:t>
      </w:r>
      <w:proofErr w:type="spellStart"/>
      <w:r w:rsidR="00E1631F" w:rsidRPr="00271D54">
        <w:rPr>
          <w:b/>
          <w:bCs/>
        </w:rPr>
        <w:t>Benefit</w:t>
      </w:r>
      <w:proofErr w:type="spellEnd"/>
      <w:r>
        <w:t xml:space="preserve">. </w:t>
      </w:r>
    </w:p>
    <w:p w14:paraId="5693735A" w14:textId="6D2B8B26" w:rsidR="003D1240" w:rsidRDefault="003D1240" w:rsidP="003D1240">
      <w:r>
        <w:t xml:space="preserve">Лица, применяющие специальный налоговый режим (Самозанятые) не должны заниматься деятельностью, не попадающей под данный специальный налоговый режим. В противном случае </w:t>
      </w:r>
      <w:r w:rsidR="00E1631F" w:rsidRPr="00C773CF">
        <w:t>ООО «Панасоник Рус»</w:t>
      </w:r>
      <w:r w:rsidR="00E1631F">
        <w:t xml:space="preserve"> </w:t>
      </w:r>
      <w:r>
        <w:t>имеет право исключить Участника из Программы.</w:t>
      </w:r>
    </w:p>
    <w:p w14:paraId="71BD2912" w14:textId="77777777" w:rsidR="003D1240" w:rsidRDefault="003D1240" w:rsidP="003D1240">
      <w:r w:rsidRPr="00E1631F">
        <w:rPr>
          <w:b/>
          <w:bCs/>
        </w:rPr>
        <w:t>Подчиненный аккаунт</w:t>
      </w:r>
      <w:r>
        <w:t xml:space="preserve"> – аккаунт физического лица, являющегося сотрудником Участника. </w:t>
      </w:r>
    </w:p>
    <w:p w14:paraId="5ADFBEDE" w14:textId="77777777" w:rsidR="00046396" w:rsidRDefault="003D1240" w:rsidP="003D1240">
      <w:r w:rsidRPr="00E01167">
        <w:rPr>
          <w:b/>
          <w:bCs/>
        </w:rPr>
        <w:t>Статус участника</w:t>
      </w:r>
      <w:r>
        <w:t xml:space="preserve"> - статус, в зависимости от которого Участник получает доступ к некоторым</w:t>
      </w:r>
      <w:r w:rsidR="00E01167">
        <w:t xml:space="preserve"> </w:t>
      </w:r>
      <w:r>
        <w:t>привилегиям и Бонусным поощрениям в Программе.</w:t>
      </w:r>
    </w:p>
    <w:p w14:paraId="73F17A32" w14:textId="5FE7CE3C" w:rsidR="00E01167" w:rsidRDefault="003D1240" w:rsidP="003D1240">
      <w:r w:rsidRPr="00E01167">
        <w:rPr>
          <w:b/>
          <w:bCs/>
        </w:rPr>
        <w:t>Установленное оборудование</w:t>
      </w:r>
      <w:r>
        <w:t xml:space="preserve"> – </w:t>
      </w:r>
      <w:r w:rsidR="00E01167">
        <w:t>климатическое</w:t>
      </w:r>
      <w:r>
        <w:t xml:space="preserve"> оборудование </w:t>
      </w:r>
      <w:proofErr w:type="spellStart"/>
      <w:r w:rsidR="00E01167" w:rsidRPr="00271D54">
        <w:rPr>
          <w:b/>
          <w:bCs/>
        </w:rPr>
        <w:t>Panasonic</w:t>
      </w:r>
      <w:proofErr w:type="spellEnd"/>
      <w:r>
        <w:t>, введенное в эксплуатацию.</w:t>
      </w:r>
    </w:p>
    <w:p w14:paraId="612D4D11" w14:textId="2C1EBDFE" w:rsidR="003D1240" w:rsidRDefault="003D1240" w:rsidP="003D1240">
      <w:r w:rsidRPr="00E01167">
        <w:rPr>
          <w:b/>
          <w:bCs/>
        </w:rPr>
        <w:t>Бонусное поощрение</w:t>
      </w:r>
      <w:r>
        <w:t xml:space="preserve"> – продукция, работы, услуги, на которые Участники обменивают Бонусные</w:t>
      </w:r>
      <w:r w:rsidR="00097E24">
        <w:t xml:space="preserve"> </w:t>
      </w:r>
      <w:r>
        <w:t>баллы.</w:t>
      </w:r>
    </w:p>
    <w:p w14:paraId="160BAAFA" w14:textId="54AA3A24" w:rsidR="003D1240" w:rsidRDefault="003D1240" w:rsidP="003D1240">
      <w:r w:rsidRPr="00097E24">
        <w:rPr>
          <w:b/>
          <w:bCs/>
        </w:rPr>
        <w:t>СПК</w:t>
      </w:r>
      <w:r>
        <w:t xml:space="preserve"> – служба поддержки клиентов, предназначенная для оперативного оказания помощи</w:t>
      </w:r>
      <w:r w:rsidR="00097E24">
        <w:t xml:space="preserve"> </w:t>
      </w:r>
      <w:r>
        <w:t>Участникам.</w:t>
      </w:r>
    </w:p>
    <w:p w14:paraId="21855BB6" w14:textId="77777777" w:rsidR="00046396" w:rsidRDefault="00046396" w:rsidP="003D1240"/>
    <w:p w14:paraId="58AAE780" w14:textId="77777777" w:rsidR="003D1240" w:rsidRDefault="003D1240" w:rsidP="003D1240">
      <w:r w:rsidRPr="00097E24">
        <w:rPr>
          <w:b/>
          <w:bCs/>
        </w:rPr>
        <w:lastRenderedPageBreak/>
        <w:t>Каталог</w:t>
      </w:r>
      <w:r>
        <w:t xml:space="preserve"> – перечень Бонусных поощрений с их описанием, предназначенных для обмена </w:t>
      </w:r>
    </w:p>
    <w:p w14:paraId="5B95B78B" w14:textId="53BC9057" w:rsidR="003D1240" w:rsidRPr="00097E24" w:rsidRDefault="003D1240" w:rsidP="003D1240">
      <w:r>
        <w:t>Участниками Программы с использованием Бонусных баллов, находящийся в свободном доступе на сайте http://www.</w:t>
      </w:r>
      <w:r w:rsidR="00097E24">
        <w:t>_______________</w:t>
      </w:r>
      <w:r w:rsidR="00097E24" w:rsidRPr="00097E24">
        <w:t>.</w:t>
      </w:r>
      <w:proofErr w:type="spellStart"/>
      <w:r w:rsidR="00097E24">
        <w:rPr>
          <w:lang w:val="en-US"/>
        </w:rPr>
        <w:t>ru</w:t>
      </w:r>
      <w:proofErr w:type="spellEnd"/>
    </w:p>
    <w:p w14:paraId="42CDD1EF" w14:textId="4080AAAF" w:rsidR="003D1240" w:rsidRDefault="003D1240" w:rsidP="003D1240">
      <w:r w:rsidRPr="00097E24">
        <w:rPr>
          <w:b/>
          <w:bCs/>
        </w:rPr>
        <w:t>Сайт</w:t>
      </w:r>
      <w:r>
        <w:t xml:space="preserve"> – сайт </w:t>
      </w:r>
      <w:r w:rsidR="00097E24">
        <w:t>http://www._______________</w:t>
      </w:r>
      <w:r w:rsidR="00097E24" w:rsidRPr="00097E24">
        <w:t>.</w:t>
      </w:r>
      <w:proofErr w:type="spellStart"/>
      <w:r w:rsidR="00097E24">
        <w:rPr>
          <w:lang w:val="en-US"/>
        </w:rPr>
        <w:t>ru</w:t>
      </w:r>
      <w:proofErr w:type="spellEnd"/>
      <w:r>
        <w:t xml:space="preserve">, на котором размещены условия участия в Программе, через который производится регистрация, накопление Бонусных баллов и заказ Бонусных поощрений по условиям Программы. </w:t>
      </w:r>
    </w:p>
    <w:p w14:paraId="51CA57D7" w14:textId="452D42BC" w:rsidR="003D1240" w:rsidRDefault="003D1240" w:rsidP="003D1240">
      <w:r w:rsidRPr="00751839">
        <w:rPr>
          <w:b/>
          <w:bCs/>
        </w:rPr>
        <w:t>Оператор</w:t>
      </w:r>
      <w:r>
        <w:t xml:space="preserve"> – сотрудник </w:t>
      </w:r>
      <w:r w:rsidR="00097E24">
        <w:t>ООО «Панасоник Рус»</w:t>
      </w:r>
      <w:r>
        <w:t xml:space="preserve"> или уполномоченной организации, оказывающий поддержку Участникам, имеющий права администрирования системы </w:t>
      </w:r>
      <w:proofErr w:type="spellStart"/>
      <w:r w:rsidR="00097E24">
        <w:rPr>
          <w:b/>
          <w:bCs/>
        </w:rPr>
        <w:t>Panasonic</w:t>
      </w:r>
      <w:proofErr w:type="spellEnd"/>
      <w:r w:rsidR="00097E24">
        <w:rPr>
          <w:b/>
          <w:bCs/>
        </w:rPr>
        <w:t xml:space="preserve"> </w:t>
      </w:r>
      <w:proofErr w:type="spellStart"/>
      <w:r w:rsidR="00097E24">
        <w:rPr>
          <w:b/>
          <w:bCs/>
        </w:rPr>
        <w:t>Benefit</w:t>
      </w:r>
      <w:proofErr w:type="spellEnd"/>
      <w:r>
        <w:t xml:space="preserve">. </w:t>
      </w:r>
    </w:p>
    <w:p w14:paraId="4E9CF1C5" w14:textId="5B91FB77" w:rsidR="003D1240" w:rsidRDefault="003D1240" w:rsidP="003D1240">
      <w:r w:rsidRPr="00392AAA">
        <w:rPr>
          <w:b/>
          <w:bCs/>
        </w:rPr>
        <w:t>ООО "</w:t>
      </w:r>
      <w:r w:rsidR="00392AAA" w:rsidRPr="00392AAA">
        <w:rPr>
          <w:b/>
          <w:bCs/>
        </w:rPr>
        <w:t>Р</w:t>
      </w:r>
      <w:r w:rsidR="00097E24" w:rsidRPr="00392AAA">
        <w:rPr>
          <w:b/>
          <w:bCs/>
        </w:rPr>
        <w:t>омашка</w:t>
      </w:r>
      <w:r w:rsidRPr="00392AAA">
        <w:rPr>
          <w:b/>
          <w:bCs/>
        </w:rPr>
        <w:t>"</w:t>
      </w:r>
      <w:r w:rsidR="00392AAA" w:rsidRPr="00392AAA">
        <w:rPr>
          <w:b/>
          <w:bCs/>
        </w:rPr>
        <w:t xml:space="preserve"> </w:t>
      </w:r>
      <w:r w:rsidR="00392AAA">
        <w:t xml:space="preserve">(например, вот такая компания </w:t>
      </w:r>
      <w:hyperlink r:id="rId4" w:history="1">
        <w:r w:rsidR="00392AAA" w:rsidRPr="003C2DF8">
          <w:rPr>
            <w:rStyle w:val="a3"/>
          </w:rPr>
          <w:t>https://arvato-supply-chain.ru/uslugi/ehlektronnaja-kommercija</w:t>
        </w:r>
      </w:hyperlink>
      <w:r w:rsidR="00392AAA">
        <w:t xml:space="preserve">) </w:t>
      </w:r>
      <w:r>
        <w:t xml:space="preserve">– уполномоченная организация, оказывающая услуги в рамках Программы лояльности </w:t>
      </w:r>
      <w:proofErr w:type="spellStart"/>
      <w:r w:rsidR="00392AAA">
        <w:rPr>
          <w:b/>
          <w:bCs/>
        </w:rPr>
        <w:t>Panasonic</w:t>
      </w:r>
      <w:proofErr w:type="spellEnd"/>
      <w:r w:rsidR="00392AAA">
        <w:rPr>
          <w:b/>
          <w:bCs/>
        </w:rPr>
        <w:t xml:space="preserve"> </w:t>
      </w:r>
      <w:proofErr w:type="spellStart"/>
      <w:r w:rsidR="00392AAA">
        <w:rPr>
          <w:b/>
          <w:bCs/>
        </w:rPr>
        <w:t>Benefit</w:t>
      </w:r>
      <w:proofErr w:type="spellEnd"/>
      <w:r w:rsidR="00392AAA">
        <w:t xml:space="preserve"> </w:t>
      </w:r>
      <w:r>
        <w:t xml:space="preserve">по доставке Бонусных поощрений Участникам Программы. </w:t>
      </w:r>
    </w:p>
    <w:p w14:paraId="090751F1" w14:textId="77777777" w:rsidR="003D1240" w:rsidRDefault="003D1240" w:rsidP="003D1240">
      <w:r>
        <w:t xml:space="preserve">2. Основные положения </w:t>
      </w:r>
    </w:p>
    <w:p w14:paraId="442C04C2" w14:textId="23AFE942" w:rsidR="003D1240" w:rsidRDefault="003D1240" w:rsidP="003D1240">
      <w:r>
        <w:t xml:space="preserve">2.1. </w:t>
      </w:r>
      <w:proofErr w:type="spellStart"/>
      <w:r w:rsidR="00392AAA">
        <w:rPr>
          <w:b/>
          <w:bCs/>
        </w:rPr>
        <w:t>Panasonic</w:t>
      </w:r>
      <w:proofErr w:type="spellEnd"/>
      <w:r w:rsidR="00392AAA">
        <w:rPr>
          <w:b/>
          <w:bCs/>
        </w:rPr>
        <w:t xml:space="preserve"> </w:t>
      </w:r>
      <w:proofErr w:type="spellStart"/>
      <w:r w:rsidR="00392AAA">
        <w:rPr>
          <w:b/>
          <w:bCs/>
        </w:rPr>
        <w:t>Benefit</w:t>
      </w:r>
      <w:proofErr w:type="spellEnd"/>
      <w:r w:rsidR="00392AAA">
        <w:t xml:space="preserve"> </w:t>
      </w:r>
      <w:proofErr w:type="gramStart"/>
      <w:r>
        <w:t>- это</w:t>
      </w:r>
      <w:proofErr w:type="gramEnd"/>
      <w:r>
        <w:t xml:space="preserve"> Программа, в которой Участник набирает Бонусные баллы на свой Бонусный счет за кажд</w:t>
      </w:r>
      <w:r w:rsidR="009A5359">
        <w:t>ый комплект</w:t>
      </w:r>
      <w:r>
        <w:t xml:space="preserve"> установленн</w:t>
      </w:r>
      <w:r w:rsidR="009A5359">
        <w:t>ого</w:t>
      </w:r>
      <w:r>
        <w:t xml:space="preserve"> </w:t>
      </w:r>
      <w:r w:rsidR="009A5359">
        <w:t>климатического оборудования</w:t>
      </w:r>
      <w:r>
        <w:t xml:space="preserve"> марки «</w:t>
      </w:r>
      <w:proofErr w:type="spellStart"/>
      <w:r w:rsidR="009A5359">
        <w:rPr>
          <w:b/>
          <w:bCs/>
        </w:rPr>
        <w:t>Panasonic</w:t>
      </w:r>
      <w:proofErr w:type="spellEnd"/>
      <w:r>
        <w:t xml:space="preserve">» и может обменять эти Бонусные баллы через систему </w:t>
      </w:r>
      <w:proofErr w:type="spellStart"/>
      <w:r w:rsidR="009A5359">
        <w:rPr>
          <w:b/>
          <w:bCs/>
        </w:rPr>
        <w:t>Panasonic</w:t>
      </w:r>
      <w:proofErr w:type="spellEnd"/>
      <w:r w:rsidR="009A5359">
        <w:rPr>
          <w:b/>
          <w:bCs/>
        </w:rPr>
        <w:t xml:space="preserve"> </w:t>
      </w:r>
      <w:proofErr w:type="spellStart"/>
      <w:r w:rsidR="009A5359">
        <w:rPr>
          <w:b/>
          <w:bCs/>
        </w:rPr>
        <w:t>Benefit</w:t>
      </w:r>
      <w:proofErr w:type="spellEnd"/>
      <w:r w:rsidR="009A5359">
        <w:t xml:space="preserve"> </w:t>
      </w:r>
      <w:r>
        <w:t xml:space="preserve">на Бонусные поощрения, указанные в Каталоге. </w:t>
      </w:r>
    </w:p>
    <w:p w14:paraId="369C358B" w14:textId="709650B5" w:rsidR="003D1240" w:rsidRDefault="003D1240" w:rsidP="003D1240">
      <w:r>
        <w:t xml:space="preserve">2.2. Программа является собственностью </w:t>
      </w:r>
      <w:r w:rsidR="009A5359">
        <w:t>ООО «Панасоник Рус»</w:t>
      </w:r>
      <w:r>
        <w:t>, расположенного по адресу:</w:t>
      </w:r>
      <w:r w:rsidR="00946444">
        <w:t xml:space="preserve"> </w:t>
      </w:r>
      <w:r w:rsidR="00946444" w:rsidRPr="00946444">
        <w:t>115162, г. Москва, ул. Шаболовка, 31Г</w:t>
      </w:r>
      <w:r>
        <w:t xml:space="preserve">. </w:t>
      </w:r>
    </w:p>
    <w:p w14:paraId="33A8D6A9" w14:textId="6F5C49ED" w:rsidR="003D1240" w:rsidRDefault="003D1240" w:rsidP="003D1240">
      <w:r>
        <w:t>2.3. Правила участия в Программе содержат перечень условий, необходимых для вступления в</w:t>
      </w:r>
      <w:r w:rsidR="00946444">
        <w:t xml:space="preserve"> </w:t>
      </w:r>
      <w:r>
        <w:t xml:space="preserve">Программу и дальнейшего участия в ней. </w:t>
      </w:r>
    </w:p>
    <w:p w14:paraId="17D2A41B" w14:textId="68EB61E6" w:rsidR="003D1240" w:rsidRDefault="003D1240" w:rsidP="003D1240">
      <w:r>
        <w:t>2.4. Совершая действия, направленные на присоединение к Программе (п. 3.1) и получение</w:t>
      </w:r>
      <w:r w:rsidR="00946444">
        <w:t xml:space="preserve"> </w:t>
      </w:r>
      <w:r>
        <w:t>Бонусного поощрения в рамках Программы, Участник, таким образом, подтверждает, что он</w:t>
      </w:r>
      <w:r w:rsidR="00946444">
        <w:t xml:space="preserve"> </w:t>
      </w:r>
      <w:r>
        <w:t>ознакомился с настоящими Правилами, принимает условия участия в Программе, согласен с ними</w:t>
      </w:r>
      <w:r w:rsidR="00946444">
        <w:t xml:space="preserve"> </w:t>
      </w:r>
      <w:r>
        <w:t xml:space="preserve">и обязуется их соблюдать. </w:t>
      </w:r>
    </w:p>
    <w:p w14:paraId="4FE437A0" w14:textId="3D26E281" w:rsidR="003D1240" w:rsidRDefault="003D1240" w:rsidP="003D1240">
      <w:r>
        <w:t xml:space="preserve">2.5. </w:t>
      </w:r>
      <w:r w:rsidR="00946444">
        <w:t>ООО «Панасоник Рус»</w:t>
      </w:r>
      <w:r>
        <w:t xml:space="preserve"> оставляет за собой право вносить изменения и дополнения в Правила, менять название Программы, дизайн, добавлять/удалять продукцию, за которую начисляются Бонусные баллы, о чем будет уведомлять Участников на Сайте через сеть Интернет или иным способом. Если Участник продолжает принимать участие в Программе, считается, что Участник принял изменения и дополнения. </w:t>
      </w:r>
    </w:p>
    <w:p w14:paraId="393F9818" w14:textId="77777777" w:rsidR="00946444" w:rsidRDefault="003D1240" w:rsidP="003D1240">
      <w:r>
        <w:t xml:space="preserve">2.6. </w:t>
      </w:r>
      <w:r w:rsidR="00946444">
        <w:t>ООО «Панасоник Рус»</w:t>
      </w:r>
      <w:r>
        <w:t xml:space="preserve"> также оставляет за собой право добавлять/удалять/менять в Каталоге Бонусные поощрения, количество Бонусных баллов за то или иное Бонусное поощрение, Участник самостоятельно получает информацию о внесенных изменениях путем ознакомления с действующей версией Каталога.</w:t>
      </w:r>
    </w:p>
    <w:p w14:paraId="163D884C" w14:textId="17CB3610" w:rsidR="003D1240" w:rsidRDefault="003D1240" w:rsidP="003D1240">
      <w:r>
        <w:t xml:space="preserve">2.7. В случае нарушения Участником Правил, </w:t>
      </w:r>
      <w:r w:rsidR="00946444">
        <w:t>ООО «Панасоник Рус»</w:t>
      </w:r>
      <w:r>
        <w:t xml:space="preserve"> направляет Участнику уведомление о характере нарушений и предложение по исправлению данного нарушения. При повторном нарушении Участником Правил, </w:t>
      </w:r>
      <w:r w:rsidR="00946444">
        <w:t>ООО «Панасоник Рус»</w:t>
      </w:r>
      <w:r>
        <w:t xml:space="preserve"> в одностороннем порядке блокирует Бонусный счет Участника и исключает его из Программы. </w:t>
      </w:r>
    </w:p>
    <w:p w14:paraId="51A27F02" w14:textId="77777777" w:rsidR="003D1240" w:rsidRDefault="003D1240" w:rsidP="003D1240">
      <w:r>
        <w:t xml:space="preserve">2.8. Участник вправе получать информацию о Программе одним из следующих способов: </w:t>
      </w:r>
    </w:p>
    <w:p w14:paraId="61EF60CB" w14:textId="77777777" w:rsidR="003D1240" w:rsidRDefault="003D1240" w:rsidP="003D1240">
      <w:r>
        <w:t xml:space="preserve">• на Сайте; </w:t>
      </w:r>
    </w:p>
    <w:p w14:paraId="37612942" w14:textId="77777777" w:rsidR="003D1240" w:rsidRDefault="003D1240" w:rsidP="003D1240">
      <w:r>
        <w:t xml:space="preserve">• путем обращения через форму обратной связи на Сайте; </w:t>
      </w:r>
    </w:p>
    <w:p w14:paraId="1E3F124B" w14:textId="51F08C33" w:rsidR="003D1240" w:rsidRDefault="003D1240" w:rsidP="003D1240">
      <w:r>
        <w:t>• из маркетинговых материалов, размещаемых у Дилеров;</w:t>
      </w:r>
    </w:p>
    <w:p w14:paraId="74AD8176" w14:textId="77777777" w:rsidR="003D1240" w:rsidRDefault="003D1240" w:rsidP="003D1240">
      <w:r>
        <w:t xml:space="preserve">• иным способом. </w:t>
      </w:r>
    </w:p>
    <w:p w14:paraId="776CB749" w14:textId="31741518" w:rsidR="003D1240" w:rsidRDefault="003D1240" w:rsidP="003D1240">
      <w:r>
        <w:t xml:space="preserve">2.9. Участник вправе получать информацию о балансе Бонусного счета в личном кабинете на Сайте. </w:t>
      </w:r>
    </w:p>
    <w:p w14:paraId="0F2F5A5B" w14:textId="77777777" w:rsidR="00046396" w:rsidRDefault="00046396" w:rsidP="003D1240"/>
    <w:p w14:paraId="63D70449" w14:textId="77777777" w:rsidR="00046396" w:rsidRDefault="00046396" w:rsidP="003D1240"/>
    <w:p w14:paraId="54253E70" w14:textId="26AA06E3" w:rsidR="003D1240" w:rsidRDefault="003D1240" w:rsidP="003D1240">
      <w:r>
        <w:lastRenderedPageBreak/>
        <w:t xml:space="preserve">2.10. </w:t>
      </w:r>
      <w:r w:rsidR="00946444">
        <w:t>ООО «Панасоник Рус»</w:t>
      </w:r>
      <w:r>
        <w:t xml:space="preserve"> может принять решение остановить Программу в любое время и по любой причине, предварительно уведомив об этом Участников через Сайт и другими способами, например, выслав уведомление на указанный при регистрации адрес электронной почты. </w:t>
      </w:r>
      <w:r w:rsidR="00190F12">
        <w:t>ООО «Панасоник Рус»</w:t>
      </w:r>
      <w:r>
        <w:t xml:space="preserve"> обязуется уведомить Участников, по крайней мере, за 3 месяца до планируемой даты остановки Программы. Данное уведомление должно содержать условия прекращения Программы, а также крайние сроки для обмена Бонусных баллов на Бонусное поощрение. Последним месяцем для начисления Бонусных баллов считается месяц получения Участником уведомления об остановке Программы. </w:t>
      </w:r>
      <w:r w:rsidR="00866C4D">
        <w:t>ООО «Панасоник Рус»</w:t>
      </w:r>
      <w:r>
        <w:t xml:space="preserve"> не берет на себя обязательств по возмещению ущерба, нанесенного Участнику остановкой Программы, а также не может быть привлечен к выплате штрафов или к уплате комиссий за прекращение Программы. </w:t>
      </w:r>
    </w:p>
    <w:p w14:paraId="5D03DC6D" w14:textId="66894801" w:rsidR="003D1240" w:rsidRDefault="003D1240" w:rsidP="003D1240">
      <w:r>
        <w:t xml:space="preserve">2.11. </w:t>
      </w:r>
      <w:r w:rsidR="00190F12">
        <w:t>ООО «Панасоник Рус»</w:t>
      </w:r>
      <w:r>
        <w:t xml:space="preserve"> не несет ответственности за </w:t>
      </w:r>
      <w:proofErr w:type="spellStart"/>
      <w:r>
        <w:t>неознакомление</w:t>
      </w:r>
      <w:proofErr w:type="spellEnd"/>
      <w:r>
        <w:t xml:space="preserve"> или ненадлежащее ознакомление Участников с настоящими Правилами, а также за предоставление Участниками неполных и/или некорректных контактных и других сведений, необходимых для получения Бонусного поощрения. </w:t>
      </w:r>
    </w:p>
    <w:p w14:paraId="4FFFDF88" w14:textId="58948071" w:rsidR="003D1240" w:rsidRDefault="003D1240" w:rsidP="003D1240">
      <w:r>
        <w:t xml:space="preserve">2.12. </w:t>
      </w:r>
      <w:r w:rsidR="00190F12">
        <w:t>ООО «Панасоник Рус»</w:t>
      </w:r>
      <w:r>
        <w:t xml:space="preserve"> имеет право проводить дополнительные Акции путем опубликования их условий на </w:t>
      </w:r>
      <w:proofErr w:type="spellStart"/>
      <w:r>
        <w:t>Cайте</w:t>
      </w:r>
      <w:proofErr w:type="spellEnd"/>
      <w:r>
        <w:t xml:space="preserve">. </w:t>
      </w:r>
    </w:p>
    <w:p w14:paraId="1D6C1911" w14:textId="002251F3" w:rsidR="003D1240" w:rsidRDefault="003D1240" w:rsidP="003D1240">
      <w:r>
        <w:t>3. Регистрация в Программе</w:t>
      </w:r>
    </w:p>
    <w:p w14:paraId="030F6FEB" w14:textId="7CD9CBB2" w:rsidR="003D1240" w:rsidRDefault="003D1240" w:rsidP="003D1240">
      <w:r>
        <w:t xml:space="preserve">3.1. Юридическое лицо, ИП или Самозанятый может зарегистрироваться в Программе, заполнив форму регистрации на Сайте в установленном порядке. При этом такие юридические лица, ИП или Самозанятые должны оказывать услуги монтажа </w:t>
      </w:r>
      <w:r w:rsidR="00591A31">
        <w:t>климатического оборудования</w:t>
      </w:r>
      <w:r>
        <w:t>, на основе оборудования марки «</w:t>
      </w:r>
      <w:proofErr w:type="spellStart"/>
      <w:r w:rsidR="00591A31">
        <w:rPr>
          <w:b/>
          <w:bCs/>
        </w:rPr>
        <w:t>Panasonic</w:t>
      </w:r>
      <w:proofErr w:type="spellEnd"/>
      <w:r>
        <w:t xml:space="preserve">». </w:t>
      </w:r>
    </w:p>
    <w:p w14:paraId="1EA51297" w14:textId="2CD2FB09" w:rsidR="005A09CB" w:rsidRDefault="003D1240" w:rsidP="003D1240">
      <w:r>
        <w:t>3.2. Форма регистрации на участие в Программе содержит обязательные поля, которые должны быть заполнены. Поля, обязательные для заполнения обозначены * (</w:t>
      </w:r>
      <w:proofErr w:type="gramStart"/>
      <w:r>
        <w:t>звездочкой</w:t>
      </w:r>
      <w:proofErr w:type="gramEnd"/>
      <w:r>
        <w:t xml:space="preserve">). Остальные поля могут быть заполнены по желанию. Заполняя регистрационную форму, Участник выражает свое согласие на получение рассылки от </w:t>
      </w:r>
      <w:r w:rsidR="00AA0CFD">
        <w:t>ООО «Панасоник Рус»</w:t>
      </w:r>
      <w:r>
        <w:t>. Участник обязуется предоставить в форме регистрации достоверную информацию. Регистрационная форма, содержащая ложную информацию, будет считаться недействительной, а заполнившее её юридическое лицо, ИП</w:t>
      </w:r>
      <w:r w:rsidR="00751839">
        <w:t xml:space="preserve"> или</w:t>
      </w:r>
      <w:r>
        <w:t xml:space="preserve"> Самозанятый не будут признаны Участником Программы.</w:t>
      </w:r>
    </w:p>
    <w:p w14:paraId="770313B7" w14:textId="73D3C7CE" w:rsidR="003D1240" w:rsidRDefault="003D1240" w:rsidP="003D1240">
      <w:r>
        <w:t>3.3. Правом зарегистрировать Участника обладает только Самозанятый, ИП или лицо, имеющее право действовать от имени юридического лица на основании протокола участников или доверенности (подтверждением для юридических лиц является протокол избрания генерального</w:t>
      </w:r>
      <w:r w:rsidR="00F95E44">
        <w:t xml:space="preserve"> </w:t>
      </w:r>
      <w:r>
        <w:t xml:space="preserve">директора или заполненная доверенность, для ИП — скан свидетельства ОГРНИП или заполненная доверенность, а для Самозанятого – скан справки о постановке на учет физического лица в качестве налогоплательщика налога на профессиональный доход, датированной датой регистрации в программе). Принимая Правила участия в Программе, регистрирующий подтверждает, что он является Самозанятым, ИП или лицом, имеющим право действовать от имени юридического лица, а кроме того, подтверждает, что он не является собственником или сотрудником Дилера. </w:t>
      </w:r>
    </w:p>
    <w:p w14:paraId="22AE3844" w14:textId="70FA119B" w:rsidR="003D1240" w:rsidRDefault="003D1240" w:rsidP="003D1240">
      <w:r>
        <w:t xml:space="preserve">3.4. Юридическое лицо, ИП, Самозанятый считается зарегистрированным только после подтверждения Оператором данных формы регистрации. Каждому Участнику в системе может быть открыт только один Бонусный счет. </w:t>
      </w:r>
    </w:p>
    <w:p w14:paraId="7EED8DDF" w14:textId="2EF8F9F7" w:rsidR="003D1240" w:rsidRDefault="003D1240" w:rsidP="003D1240">
      <w:r>
        <w:t xml:space="preserve">3.5. Если Участник перестает пользоваться Бонусным счетом, Оператор сохранит соответствующие персональные данные в системе. </w:t>
      </w:r>
    </w:p>
    <w:p w14:paraId="589C1E0C" w14:textId="4AD18C57" w:rsidR="003D1240" w:rsidRDefault="003D1240" w:rsidP="003D1240">
      <w:r>
        <w:t xml:space="preserve">3.6. </w:t>
      </w:r>
      <w:r w:rsidR="00F75407">
        <w:t>ООО «Панасоник Рус»</w:t>
      </w:r>
      <w:r>
        <w:t xml:space="preserve"> вправе отказать в регистрации, в частности, в случаях если: информация, предоставленная </w:t>
      </w:r>
      <w:proofErr w:type="gramStart"/>
      <w:r>
        <w:t>Участником</w:t>
      </w:r>
      <w:proofErr w:type="gramEnd"/>
      <w:r>
        <w:t xml:space="preserve"> не соответствует действительности; не предоставлены документы необходимые для регистрации (в т.ч. свидетельство о постановке на налоговый учёт, документ, подтверждающий полномочия или доверенность, справка о постановке на учет физического лица в качестве налогоплательщика на профессиональный доход), имеются жалобы от конечных пользователей по качеству монтажа, а также, если деятельность Участника не связана с монтажом оборудования </w:t>
      </w:r>
      <w:proofErr w:type="spellStart"/>
      <w:r w:rsidR="00F75407">
        <w:rPr>
          <w:b/>
          <w:bCs/>
        </w:rPr>
        <w:t>Panasonic</w:t>
      </w:r>
      <w:proofErr w:type="spellEnd"/>
      <w:r>
        <w:t xml:space="preserve">. </w:t>
      </w:r>
    </w:p>
    <w:p w14:paraId="7B62CA53" w14:textId="7C5B4C14" w:rsidR="003D1240" w:rsidRDefault="003D1240" w:rsidP="003D1240">
      <w:r>
        <w:lastRenderedPageBreak/>
        <w:t>3.7. Учётные данные Бонусного счёта участника действительны также на сайте Партнёрской программы</w:t>
      </w:r>
      <w:r w:rsidRPr="00F75407">
        <w:t xml:space="preserve"> </w:t>
      </w:r>
      <w:proofErr w:type="spellStart"/>
      <w:r w:rsidR="00F75407">
        <w:rPr>
          <w:b/>
          <w:bCs/>
        </w:rPr>
        <w:t>Panasonic</w:t>
      </w:r>
      <w:proofErr w:type="spellEnd"/>
      <w:r w:rsidR="00F75407">
        <w:rPr>
          <w:b/>
          <w:bCs/>
        </w:rPr>
        <w:t xml:space="preserve"> </w:t>
      </w:r>
      <w:proofErr w:type="spellStart"/>
      <w:r w:rsidR="00F75407">
        <w:rPr>
          <w:b/>
          <w:bCs/>
        </w:rPr>
        <w:t>Benefit</w:t>
      </w:r>
      <w:proofErr w:type="spellEnd"/>
      <w:r w:rsidRPr="00F75407">
        <w:t xml:space="preserve"> (</w:t>
      </w:r>
      <w:r w:rsidRPr="003D1240">
        <w:rPr>
          <w:lang w:val="en-US"/>
        </w:rPr>
        <w:t>http</w:t>
      </w:r>
      <w:r w:rsidRPr="00F75407">
        <w:t>://</w:t>
      </w:r>
      <w:r w:rsidR="00F75407">
        <w:t>__________</w:t>
      </w:r>
      <w:r w:rsidR="00F75407" w:rsidRPr="00F75407">
        <w:t>.</w:t>
      </w:r>
      <w:proofErr w:type="spellStart"/>
      <w:r w:rsidR="00F75407">
        <w:rPr>
          <w:lang w:val="en-US"/>
        </w:rPr>
        <w:t>ru</w:t>
      </w:r>
      <w:proofErr w:type="spellEnd"/>
      <w:r w:rsidRPr="00F75407">
        <w:t xml:space="preserve">). </w:t>
      </w:r>
      <w:r>
        <w:t>Накопленные Участником баллы могут быть использованы для приобретения подарков на сайт</w:t>
      </w:r>
      <w:r w:rsidR="00A7126C">
        <w:t xml:space="preserve">е </w:t>
      </w:r>
      <w:r w:rsidR="00A7126C" w:rsidRPr="003D1240">
        <w:rPr>
          <w:lang w:val="en-US"/>
        </w:rPr>
        <w:t>http</w:t>
      </w:r>
      <w:r w:rsidR="00A7126C" w:rsidRPr="00F75407">
        <w:t>://</w:t>
      </w:r>
      <w:r w:rsidR="00A7126C">
        <w:t>__________</w:t>
      </w:r>
      <w:r w:rsidR="00A7126C" w:rsidRPr="00F75407">
        <w:t>.</w:t>
      </w:r>
      <w:proofErr w:type="spellStart"/>
      <w:r w:rsidR="00A7126C">
        <w:rPr>
          <w:lang w:val="en-US"/>
        </w:rPr>
        <w:t>ru</w:t>
      </w:r>
      <w:proofErr w:type="spellEnd"/>
      <w:r>
        <w:t xml:space="preserve">. </w:t>
      </w:r>
    </w:p>
    <w:p w14:paraId="1E87AAEC" w14:textId="5A4EB3F5" w:rsidR="003D1240" w:rsidRDefault="003D1240" w:rsidP="003D1240">
      <w:r>
        <w:t xml:space="preserve">4. Правила Начисления Бонусных баллов </w:t>
      </w:r>
    </w:p>
    <w:p w14:paraId="555C328C" w14:textId="2DA5652D" w:rsidR="003D1240" w:rsidRDefault="003D1240" w:rsidP="003D1240">
      <w:r>
        <w:t xml:space="preserve">4.1. Участник в момент регистрации дает свое безусловное согласие на предоставление в </w:t>
      </w:r>
      <w:r w:rsidR="00A7126C">
        <w:t>ООО «Панасоник Рус»</w:t>
      </w:r>
      <w:r>
        <w:t xml:space="preserve"> информации об Установленном оборудовании </w:t>
      </w:r>
      <w:proofErr w:type="spellStart"/>
      <w:r w:rsidR="00A7126C">
        <w:rPr>
          <w:b/>
          <w:bCs/>
        </w:rPr>
        <w:t>Panasonic</w:t>
      </w:r>
      <w:proofErr w:type="spellEnd"/>
      <w:r>
        <w:t xml:space="preserve"> за отчетный период исключительно в рамках проводимой Программы </w:t>
      </w:r>
      <w:proofErr w:type="spellStart"/>
      <w:r w:rsidR="00A7126C">
        <w:rPr>
          <w:b/>
          <w:bCs/>
        </w:rPr>
        <w:t>Panasonic</w:t>
      </w:r>
      <w:proofErr w:type="spellEnd"/>
      <w:r w:rsidR="00A7126C">
        <w:rPr>
          <w:b/>
          <w:bCs/>
        </w:rPr>
        <w:t xml:space="preserve"> </w:t>
      </w:r>
      <w:proofErr w:type="spellStart"/>
      <w:r w:rsidR="00A7126C">
        <w:rPr>
          <w:b/>
          <w:bCs/>
        </w:rPr>
        <w:t>Benefit</w:t>
      </w:r>
      <w:proofErr w:type="spellEnd"/>
      <w:r w:rsidR="00A7126C">
        <w:t xml:space="preserve"> </w:t>
      </w:r>
      <w:r>
        <w:t xml:space="preserve">для начисления Бонусных баллов. </w:t>
      </w:r>
    </w:p>
    <w:p w14:paraId="11E70DC6" w14:textId="30E0935C" w:rsidR="003D1240" w:rsidRDefault="003D1240" w:rsidP="003D1240">
      <w:r>
        <w:t xml:space="preserve">4.2. В момент регистрации на Бонусный счет Участника начисляются </w:t>
      </w:r>
      <w:r w:rsidRPr="00B07899">
        <w:rPr>
          <w:highlight w:val="yellow"/>
        </w:rPr>
        <w:t>5</w:t>
      </w:r>
      <w:r w:rsidR="00B07899" w:rsidRPr="00B07899">
        <w:rPr>
          <w:highlight w:val="yellow"/>
        </w:rPr>
        <w:t>00</w:t>
      </w:r>
      <w:r w:rsidRPr="00B07899">
        <w:rPr>
          <w:highlight w:val="yellow"/>
        </w:rPr>
        <w:t xml:space="preserve"> Приветственных Бонусных баллов</w:t>
      </w:r>
      <w:r>
        <w:t>. Потратить Приветственные баллы Участник может только после первой регистрации оборудования.</w:t>
      </w:r>
    </w:p>
    <w:p w14:paraId="29D4AE35" w14:textId="20B9B2AF" w:rsidR="003D1240" w:rsidRDefault="003D1240" w:rsidP="003D1240">
      <w:r>
        <w:t xml:space="preserve">4.3. </w:t>
      </w:r>
      <w:r w:rsidR="00B07899">
        <w:t>ООО «Панасоник Рус»</w:t>
      </w:r>
      <w:r>
        <w:t xml:space="preserve"> начисляет на Бонусный счет Участника Бонусные баллы за монтаж отопительного оборудования марки </w:t>
      </w:r>
      <w:proofErr w:type="spellStart"/>
      <w:r w:rsidR="00B07899">
        <w:rPr>
          <w:b/>
          <w:bCs/>
        </w:rPr>
        <w:t>Panasonic</w:t>
      </w:r>
      <w:proofErr w:type="spellEnd"/>
      <w:r>
        <w:t xml:space="preserve">, которое участвует в Программе. Количество Бонусных баллов в зависимости от модели оборудования </w:t>
      </w:r>
      <w:proofErr w:type="spellStart"/>
      <w:r w:rsidR="00B07899">
        <w:rPr>
          <w:b/>
          <w:bCs/>
        </w:rPr>
        <w:t>Panasonic</w:t>
      </w:r>
      <w:proofErr w:type="spellEnd"/>
      <w:r>
        <w:t xml:space="preserve"> доступно по ссылке: https://</w:t>
      </w:r>
      <w:r w:rsidR="00B07899">
        <w:t>_____________</w:t>
      </w:r>
      <w:r w:rsidR="00B07899" w:rsidRPr="00B07899">
        <w:t>.</w:t>
      </w:r>
      <w:proofErr w:type="spellStart"/>
      <w:r w:rsidR="00B07899">
        <w:rPr>
          <w:lang w:val="en-US"/>
        </w:rPr>
        <w:t>ru</w:t>
      </w:r>
      <w:proofErr w:type="spellEnd"/>
      <w:r w:rsidR="00B07899">
        <w:t>.</w:t>
      </w:r>
      <w:r>
        <w:t xml:space="preserve"> </w:t>
      </w:r>
    </w:p>
    <w:p w14:paraId="72183EA2" w14:textId="55DA997A" w:rsidR="003D1240" w:rsidRDefault="003D1240" w:rsidP="003D1240">
      <w:r>
        <w:t xml:space="preserve">4.4. В Программе участвует установленное Участником отопительное оборудование марки </w:t>
      </w:r>
      <w:r w:rsidR="00B07899">
        <w:t>ООО «Панасоник Рус»</w:t>
      </w:r>
      <w:r>
        <w:t xml:space="preserve">, официально поставляемое на территорию РФ </w:t>
      </w:r>
      <w:r w:rsidR="00B07899">
        <w:t>ООО «Панасоник Рус»</w:t>
      </w:r>
      <w:r>
        <w:t xml:space="preserve">, произведенное не ранее 2019 года. Определить год производства можно по символу серийного номера </w:t>
      </w:r>
      <w:r w:rsidR="00B07899">
        <w:t>(___________________________).</w:t>
      </w:r>
      <w:r>
        <w:t xml:space="preserve"> </w:t>
      </w:r>
    </w:p>
    <w:p w14:paraId="2484819C" w14:textId="4344DB31" w:rsidR="003D1240" w:rsidRDefault="003D1240" w:rsidP="003D1240">
      <w:r>
        <w:t xml:space="preserve">4.5. Основанием для начисления Бонусных баллов на Бонусный счет Участника является заполненная регистрационная форма оборудования в личном кабинете Участника, которая содержит информацию, необходимую для корректного начисления Бонусных баллов. </w:t>
      </w:r>
    </w:p>
    <w:p w14:paraId="11ED3F26" w14:textId="17EA343A" w:rsidR="003D1240" w:rsidRDefault="003D1240" w:rsidP="003D1240">
      <w:r>
        <w:t xml:space="preserve">4.6. Бонусные баллы за Установленное оборудование начисляются на Бонусный счет Участника в течение пяти календарных дней с даты регистрации Установленного оборудования на Сайте. </w:t>
      </w:r>
    </w:p>
    <w:p w14:paraId="383C342B" w14:textId="072FFFF6" w:rsidR="003D1240" w:rsidRDefault="003D1240" w:rsidP="003D1240">
      <w:r>
        <w:t xml:space="preserve">4.7. Претензии по факту начисления Бонусных баллов и сумме начисленных Бонусных баллов принимаются </w:t>
      </w:r>
      <w:r w:rsidR="00EC21EE">
        <w:t>ООО «Панасоник Рус»</w:t>
      </w:r>
      <w:r>
        <w:t xml:space="preserve"> от Участника в письменном виде путем заполнения формы обратной связи на Сайте. </w:t>
      </w:r>
    </w:p>
    <w:p w14:paraId="34C59D1C" w14:textId="796DFDF8" w:rsidR="003D1240" w:rsidRDefault="003D1240" w:rsidP="003D1240">
      <w:r>
        <w:t xml:space="preserve">4.8. Бонусные баллы, начисленные на Бонусный счет Участника, не могут быть переданы или уступлены другому Участнику Программы, юридическому лицу, ИП или самозанятому, а также не могут быть использованы </w:t>
      </w:r>
      <w:proofErr w:type="gramStart"/>
      <w:r>
        <w:t>иным образом</w:t>
      </w:r>
      <w:proofErr w:type="gramEnd"/>
      <w:r>
        <w:t xml:space="preserve"> не предусмотренным настоящими правилами. </w:t>
      </w:r>
    </w:p>
    <w:p w14:paraId="32101F27" w14:textId="16EEB722" w:rsidR="003D1240" w:rsidRDefault="003D1240" w:rsidP="003D1240">
      <w:r>
        <w:t xml:space="preserve">4.9. В дополнение к основаниям, перечисленным в п. 4.1 и 4.2 настоящих Правил, </w:t>
      </w:r>
      <w:r w:rsidR="00A1235C">
        <w:t>ООО «Панасоник Рус»</w:t>
      </w:r>
      <w:r>
        <w:t xml:space="preserve"> вправе начислять Участнику дополнительные Бонусные баллы на Бонусный счет в соответствии с правилами Акций в рамках Программы </w:t>
      </w:r>
      <w:proofErr w:type="spellStart"/>
      <w:r w:rsidR="00A1235C">
        <w:rPr>
          <w:b/>
          <w:bCs/>
        </w:rPr>
        <w:t>Panasonic</w:t>
      </w:r>
      <w:proofErr w:type="spellEnd"/>
      <w:r w:rsidR="00A1235C">
        <w:rPr>
          <w:b/>
          <w:bCs/>
        </w:rPr>
        <w:t xml:space="preserve"> </w:t>
      </w:r>
      <w:proofErr w:type="spellStart"/>
      <w:r w:rsidR="00A1235C">
        <w:rPr>
          <w:b/>
          <w:bCs/>
        </w:rPr>
        <w:t>Benefit</w:t>
      </w:r>
      <w:proofErr w:type="spellEnd"/>
      <w:r>
        <w:t xml:space="preserve">, установленными для всех Участников. </w:t>
      </w:r>
    </w:p>
    <w:p w14:paraId="3E01C879" w14:textId="5816DBD1" w:rsidR="003D1240" w:rsidRDefault="003D1240" w:rsidP="003D1240">
      <w:r>
        <w:t xml:space="preserve">Информация о правилах начисления дополнительных Бонусных баллов размещается на Сайте, в маркетинговых материалах или другим способом доводится до сведения Участников. Участник автоматически участвует во всех проходящих Акциях и не может отказаться от участия. Участие в Акциях является бесплатным. </w:t>
      </w:r>
    </w:p>
    <w:p w14:paraId="6574A930" w14:textId="32369F45" w:rsidR="003D1240" w:rsidRDefault="003D1240" w:rsidP="003D1240">
      <w:r>
        <w:t xml:space="preserve">4.10. </w:t>
      </w:r>
      <w:r w:rsidR="00C6033D">
        <w:t>ООО «Панасоник Рус»</w:t>
      </w:r>
      <w:r>
        <w:t xml:space="preserve"> не несет ответственность за достоверность данных, предоставляемых Участниками. </w:t>
      </w:r>
    </w:p>
    <w:p w14:paraId="47BC9DA5" w14:textId="6E481853" w:rsidR="003D1240" w:rsidRDefault="003D1240" w:rsidP="003D1240">
      <w:r>
        <w:t xml:space="preserve">4.11. Оборудование можно зарегистрировать в рамках Программы только один раз и только после его установки конечному потребителю. В случае переустановки ранее Установленного оборудования по новому адресу, Бонусные баллы за это оборудование повторно не начисляются. </w:t>
      </w:r>
      <w:r w:rsidR="00C6033D">
        <w:t>ООО «Панасоник Рус»</w:t>
      </w:r>
      <w:r>
        <w:t xml:space="preserve"> вправе приостановить процедуру начисления Бонусных баллов на период проведения проверки на предмет рассмотрения нарушений настоящих Правил, а также на период проведения следственных действий в случае установления уполномоченными органами признаков мошенничества в действиях Участника. </w:t>
      </w:r>
    </w:p>
    <w:p w14:paraId="40692FE5" w14:textId="77777777" w:rsidR="00046396" w:rsidRDefault="00046396" w:rsidP="003D1240"/>
    <w:p w14:paraId="4454C7AD" w14:textId="77777777" w:rsidR="00046396" w:rsidRDefault="00046396" w:rsidP="003D1240"/>
    <w:p w14:paraId="6A925EAC" w14:textId="77777777" w:rsidR="00046396" w:rsidRDefault="00046396" w:rsidP="003D1240"/>
    <w:p w14:paraId="276E221D" w14:textId="5B3710F5" w:rsidR="003D1240" w:rsidRDefault="003D1240" w:rsidP="003D1240">
      <w:r>
        <w:lastRenderedPageBreak/>
        <w:t xml:space="preserve">4.12. В момент регистрации оборудования Участники должны прикреплять фотографии с объекта, где будет отчётливо видно смонтированное оборудование в интерьере, а также фотографию читаемого серийного номера Установленного оборудования, нанесенного непосредственно на корпус (шильдик или наклейка). </w:t>
      </w:r>
      <w:r w:rsidR="00C6033D">
        <w:t>ООО «Панасоник Рус»</w:t>
      </w:r>
      <w:r>
        <w:t xml:space="preserve"> оставляет за собой право использовать указанные фотографии в своей деятельности с целью улучшения качества обслуживания потребителей своей продукции, а также использовать фотографии в публикациях в сети Интернет без указания авторства и источника получения. </w:t>
      </w:r>
    </w:p>
    <w:p w14:paraId="478DBD15" w14:textId="6B38E8FD" w:rsidR="003D1240" w:rsidRDefault="003D1240" w:rsidP="003D1240">
      <w:r>
        <w:t xml:space="preserve">4.13. </w:t>
      </w:r>
      <w:r w:rsidR="009E7920">
        <w:t>ООО «Панасоник Рус»</w:t>
      </w:r>
      <w:r>
        <w:t xml:space="preserve"> оставляет за собой право проводить выборочную проверку монтажа Установленного</w:t>
      </w:r>
      <w:r w:rsidR="009E7920">
        <w:t xml:space="preserve"> </w:t>
      </w:r>
      <w:r>
        <w:t xml:space="preserve">оборудования (включая запрос фотографий с объекта, фотографий серийного номера Установленного оборудования, нанесенного непосредственно на корпус, а также документов, подтверждающих факт монтажа оборудования Участником) и отказать Участнику в регистрации данной единицы оборудования и в начислении Бонусных баллов за нее, а также отменить регистрацию ранее зарегистрированной единицы оборудования и списать ранее начисленные за нее баллы в случае не предоставления запрошенных документов и/или фотографий, а также если в предоставленных документах указана недостоверная информация по данной единице оборудования. </w:t>
      </w:r>
    </w:p>
    <w:p w14:paraId="61427908" w14:textId="53A886B8" w:rsidR="003D1240" w:rsidRDefault="003D1240" w:rsidP="003D1240">
      <w:r>
        <w:t>4.14. Бонусные баллы за зарегистрированное в Подчиненных аккаунтах оборудование относятся только к Участнику и зачисляются на его единственный Бонусный счет, с формированием соответствующего отчета о регистрациях в профиле Участника.</w:t>
      </w:r>
    </w:p>
    <w:p w14:paraId="5118FD6E" w14:textId="77777777" w:rsidR="00155CA6" w:rsidRDefault="003D1240" w:rsidP="003D1240">
      <w:r>
        <w:t xml:space="preserve">5. Правила списания и аннулирования Бонусных баллов </w:t>
      </w:r>
    </w:p>
    <w:p w14:paraId="2F4C5E79" w14:textId="1AE7ADD9" w:rsidR="003D1240" w:rsidRDefault="003D1240" w:rsidP="003D1240">
      <w:r>
        <w:t xml:space="preserve">5.1. </w:t>
      </w:r>
      <w:r w:rsidR="00155CA6">
        <w:t>ООО «Панасоник Рус»</w:t>
      </w:r>
      <w:r>
        <w:t xml:space="preserve"> списывает с Бонусного счета Участника Бонусные баллы в случае предоставления</w:t>
      </w:r>
      <w:r w:rsidR="00155CA6">
        <w:t xml:space="preserve"> </w:t>
      </w:r>
      <w:r>
        <w:t>Участнику Бонусного поощрения. Бонусное поощрение предоставляется Участнику только при</w:t>
      </w:r>
      <w:r w:rsidR="00155CA6">
        <w:t xml:space="preserve"> </w:t>
      </w:r>
      <w:r>
        <w:t xml:space="preserve">наличии на Бонусном счете необходимого количества Бонусных баллов. </w:t>
      </w:r>
    </w:p>
    <w:p w14:paraId="649A22F6" w14:textId="7B1AD72C" w:rsidR="003D1240" w:rsidRDefault="003D1240" w:rsidP="003D1240">
      <w:r>
        <w:t xml:space="preserve">5.2. </w:t>
      </w:r>
      <w:r w:rsidR="00155CA6">
        <w:t>ООО «Панасоник Рус»</w:t>
      </w:r>
      <w:r>
        <w:t xml:space="preserve"> производит списание Бонусных баллов с Бонусного счета Участника в соответствии со</w:t>
      </w:r>
      <w:r w:rsidR="00155CA6">
        <w:t xml:space="preserve"> </w:t>
      </w:r>
      <w:r>
        <w:t>стоимостью Бонусного поощрения, указанной в Каталоге. В стоимость Бонусного поощрения</w:t>
      </w:r>
      <w:r w:rsidR="00155CA6">
        <w:t xml:space="preserve"> </w:t>
      </w:r>
      <w:r>
        <w:t xml:space="preserve">включены затраты на доставку Бонусного поощрения до Участника. </w:t>
      </w:r>
    </w:p>
    <w:p w14:paraId="03786F6A" w14:textId="522F6E2C" w:rsidR="003D1240" w:rsidRDefault="003D1240" w:rsidP="003D1240">
      <w:r>
        <w:t xml:space="preserve">5.3. </w:t>
      </w:r>
      <w:r w:rsidR="00471CC8">
        <w:t>ООО «Панасоник Рус»</w:t>
      </w:r>
      <w:r>
        <w:t xml:space="preserve"> производит безвозвратное аннулирование Бонусных баллов без предварительного уведомления по следующим основаниям: </w:t>
      </w:r>
    </w:p>
    <w:p w14:paraId="3E56D80D" w14:textId="77777777" w:rsidR="003D1240" w:rsidRDefault="003D1240" w:rsidP="003D1240">
      <w:r>
        <w:t xml:space="preserve">5.3.1 в случае исключения Участника из числа Участников Программы; </w:t>
      </w:r>
    </w:p>
    <w:p w14:paraId="57EE0B71" w14:textId="65BA72BF" w:rsidR="003D1240" w:rsidRDefault="003D1240" w:rsidP="003D1240">
      <w:r>
        <w:t xml:space="preserve">5.3.2 в случае, если Бонусные баллы были начислены ошибочно, в том числе в результате технического сбоя; </w:t>
      </w:r>
    </w:p>
    <w:p w14:paraId="6087C70A" w14:textId="7704FBA9" w:rsidR="003D1240" w:rsidRDefault="003D1240" w:rsidP="003D1240">
      <w:r>
        <w:t xml:space="preserve">5.3.3 в случае, если начисление Бонусных баллов явилось результатом недобросовестных действий Участника или третьих лиц; </w:t>
      </w:r>
    </w:p>
    <w:p w14:paraId="1236E5F3" w14:textId="6ACCB400" w:rsidR="003D1240" w:rsidRDefault="003D1240" w:rsidP="003D1240">
      <w:r>
        <w:t xml:space="preserve">5.3.4 в случае прекращения деятельности юридического лица, ИП или самозанятого, зарегистрированного в качестве Участника; </w:t>
      </w:r>
    </w:p>
    <w:p w14:paraId="6CAD3447" w14:textId="7762A707" w:rsidR="003D1240" w:rsidRDefault="003D1240" w:rsidP="003D1240">
      <w:r>
        <w:t xml:space="preserve">5.3.5 1 января каждого года производится аннулирование всех бонусных баллов на счетах участников, не зарегистрировавших в Программе ни одной единицы оборудования в течение двух предыдущих календарных лет. </w:t>
      </w:r>
    </w:p>
    <w:p w14:paraId="081261F0" w14:textId="6A72C95C" w:rsidR="003D1240" w:rsidRDefault="003D1240" w:rsidP="003D1240">
      <w:r>
        <w:t xml:space="preserve">5.4. Процесс списания Бонусных баллов и предоставления Бонусного поощрения проводится только для Участника Программы. Подчиненные аккаунты такой процедуре не подлежат, поскольку не имеют отдельного Бонусного счета. </w:t>
      </w:r>
    </w:p>
    <w:p w14:paraId="7D09CBB1" w14:textId="77777777" w:rsidR="003D1240" w:rsidRDefault="003D1240" w:rsidP="003D1240">
      <w:r>
        <w:t xml:space="preserve">6. Правила получения Бонусного поощрения </w:t>
      </w:r>
    </w:p>
    <w:p w14:paraId="0E5FAA31" w14:textId="16B15C10" w:rsidR="003D1240" w:rsidRDefault="003D1240" w:rsidP="003D1240">
      <w:r>
        <w:t xml:space="preserve">6.1. Для получения Бонусного поощрения Участник должен выбрать Бонусное поощрение из представленных в Каталоге на Сайте. </w:t>
      </w:r>
    </w:p>
    <w:p w14:paraId="2C017E8F" w14:textId="46739281" w:rsidR="003D1240" w:rsidRDefault="003D1240" w:rsidP="003D1240">
      <w:r>
        <w:t xml:space="preserve">6.2. Бонусное поощрение предоставляется Участнику только при наличии на Бонусном счете необходимого количества Бонусных баллов. </w:t>
      </w:r>
    </w:p>
    <w:p w14:paraId="150E493B" w14:textId="4073330D" w:rsidR="003D1240" w:rsidRDefault="003D1240" w:rsidP="003D1240">
      <w:r>
        <w:lastRenderedPageBreak/>
        <w:t xml:space="preserve">6.3. Бонусное поощрение доставляется привлеченными </w:t>
      </w:r>
      <w:proofErr w:type="spellStart"/>
      <w:r>
        <w:t>Арвато</w:t>
      </w:r>
      <w:proofErr w:type="spellEnd"/>
      <w:r>
        <w:t xml:space="preserve"> Рус третьими лицами в течение 30 календарных дней с момента изменения статуса заказа на «Принят», о чем Участник уведомляется по электронной почте. </w:t>
      </w:r>
    </w:p>
    <w:p w14:paraId="38212F36" w14:textId="6FD6EF76" w:rsidR="003D1240" w:rsidRDefault="003D1240" w:rsidP="003D1240">
      <w:r>
        <w:t xml:space="preserve">6.4. Характеристики доставленного Участнику Бонусного поощрения могут отличаться от указанного в Каталоге на Сайте. </w:t>
      </w:r>
    </w:p>
    <w:p w14:paraId="504CE3AB" w14:textId="107B034D" w:rsidR="005A09CB" w:rsidRDefault="003D1240" w:rsidP="003D1240">
      <w:r>
        <w:t xml:space="preserve">6.5. </w:t>
      </w:r>
      <w:r w:rsidR="0040273D">
        <w:t>ООО «Панасоник Рус»</w:t>
      </w:r>
      <w:r>
        <w:t xml:space="preserve"> не несет ответственность за возможные проблемы, связанные с практическим использованием Бонусных поощрений. Фотографии и описание в Каталоге предоставлены исключительно для информации Участников. В особых обстоятельствах TTRU может возвращать Бонусные баллы, списанные при заказе, обратно на Бонусный счет Участника в случае невозможности осуществления доставки.</w:t>
      </w:r>
    </w:p>
    <w:p w14:paraId="511372A6" w14:textId="5BD688D9" w:rsidR="003D1240" w:rsidRDefault="003D1240" w:rsidP="003D1240">
      <w:r>
        <w:t xml:space="preserve">6.6. Если по каким-либо причинам, не зависящим от </w:t>
      </w:r>
      <w:r w:rsidR="0040273D">
        <w:t>ООО «Панасоник Рус»</w:t>
      </w:r>
      <w:r>
        <w:t xml:space="preserve">, заказанное Бонусное поощрение или его часть не может быть доставлено (например: Бонусное поощрение снято с производства; Бонусное поощрение невозможно приобрести на территории страны; отсутствует на складе) </w:t>
      </w:r>
      <w:r w:rsidR="0040273D">
        <w:t>ООО «Панасоник Рус»</w:t>
      </w:r>
      <w:r>
        <w:t xml:space="preserve"> оставляет за собой право предоставить аналог Бонусного поощрения или отменить заказ полностью или частично с возвратом соответствующего количества баллов на Бонусный счет. </w:t>
      </w:r>
    </w:p>
    <w:p w14:paraId="6C0287BB" w14:textId="790E8A21" w:rsidR="003D1240" w:rsidRDefault="003D1240" w:rsidP="003D1240">
      <w:r>
        <w:t xml:space="preserve">6.7. Бонусное поощрение Участника может получить только Самозанятый, ИП, лицо, имеющее право действовать от имени юридического лица без доверенности, лицо, действующее от имени юридического лица, при условии предоставления соответствующей доверенности. В иных случаях поощрение Участнику не выдается. Личность Самозанятого, ИП и лиц, действующих от имени </w:t>
      </w:r>
      <w:proofErr w:type="gramStart"/>
      <w:r>
        <w:t>юридического лица</w:t>
      </w:r>
      <w:proofErr w:type="gramEnd"/>
      <w:r>
        <w:t xml:space="preserve"> подтверждается документами, удостоверяющими личность. </w:t>
      </w:r>
    </w:p>
    <w:p w14:paraId="714B4280" w14:textId="2F1C8D30" w:rsidR="003D1240" w:rsidRDefault="003D1240" w:rsidP="003D1240">
      <w:r>
        <w:t xml:space="preserve">6.8. Вся ответственность по уплате возможных налогов и сборов, и иных обязательных платежей, предусмотренных законодательством РФ за получение </w:t>
      </w:r>
      <w:proofErr w:type="gramStart"/>
      <w:r>
        <w:t>Бонусного поощрения</w:t>
      </w:r>
      <w:proofErr w:type="gramEnd"/>
      <w:r>
        <w:t xml:space="preserve"> лежит на Участнике. </w:t>
      </w:r>
    </w:p>
    <w:p w14:paraId="207C37FD" w14:textId="2CBFABE9" w:rsidR="003D1240" w:rsidRDefault="003D1240" w:rsidP="003D1240">
      <w:r>
        <w:t xml:space="preserve">6.9. Ни </w:t>
      </w:r>
      <w:r w:rsidR="009D6258">
        <w:t>ООО «Панасоник Рус»</w:t>
      </w:r>
      <w:r>
        <w:t xml:space="preserve">, ни третьи лица, задействованные в организации Программы, не несут ответственность за уплату/неуплату Участником возможных налогов и сборов, и иных обязательных платежей, предусмотренных законодательством РФ за получение Бонусного поощрения Участником Программы. </w:t>
      </w:r>
    </w:p>
    <w:p w14:paraId="142820D9" w14:textId="77777777" w:rsidR="003D1240" w:rsidRDefault="003D1240" w:rsidP="003D1240">
      <w:r>
        <w:t xml:space="preserve">7. Правила возврата Бонусных поощрений </w:t>
      </w:r>
    </w:p>
    <w:p w14:paraId="040E1F57" w14:textId="77777777" w:rsidR="003D1240" w:rsidRDefault="003D1240" w:rsidP="003D1240">
      <w:r>
        <w:t xml:space="preserve">7.1. Подтвержденное Участником и доставленное Участнику Бонусное поощрение не может быть </w:t>
      </w:r>
    </w:p>
    <w:p w14:paraId="2CD50507" w14:textId="77777777" w:rsidR="003D1240" w:rsidRDefault="003D1240" w:rsidP="003D1240">
      <w:r>
        <w:t xml:space="preserve">возвращено с восстановлением Бонусных баллов на Бонусном счете Участника за исключением </w:t>
      </w:r>
    </w:p>
    <w:p w14:paraId="032EAEC5" w14:textId="77777777" w:rsidR="003D1240" w:rsidRDefault="003D1240" w:rsidP="003D1240">
      <w:r>
        <w:t xml:space="preserve">причин, описанных в п.7.2. </w:t>
      </w:r>
    </w:p>
    <w:p w14:paraId="5BB22C91" w14:textId="59503AA4" w:rsidR="003D1240" w:rsidRDefault="003D1240" w:rsidP="003D1240">
      <w:r>
        <w:t xml:space="preserve">7.2. </w:t>
      </w:r>
      <w:proofErr w:type="gramStart"/>
      <w:r>
        <w:t>В случаях обнаружения брака и иных производственных дефектов Бонусного поощрения,</w:t>
      </w:r>
      <w:proofErr w:type="gramEnd"/>
      <w:r>
        <w:t xml:space="preserve"> Участник должен обратиться в Сервисный центр производителя Бонусного поощрения для гарантийного ремонта или замены. </w:t>
      </w:r>
      <w:r w:rsidR="00E110DC">
        <w:t>ООО «Панасоник Рус»</w:t>
      </w:r>
      <w:r>
        <w:t xml:space="preserve"> не принимает к возврату или обмену Бонусные поощрения. </w:t>
      </w:r>
    </w:p>
    <w:p w14:paraId="25340E92" w14:textId="77777777" w:rsidR="003D1240" w:rsidRDefault="003D1240" w:rsidP="003D1240">
      <w:r>
        <w:t xml:space="preserve">8. Служба поддержки клиентов по Программе (СПК) </w:t>
      </w:r>
    </w:p>
    <w:p w14:paraId="0F64C6F7" w14:textId="70AB13D3" w:rsidR="003D1240" w:rsidRDefault="003D1240" w:rsidP="003D1240">
      <w:r>
        <w:t xml:space="preserve">8.1. При возникновении вопросов по Программе или каких-либо затруднений, связанных с использованием Сайта, операциями начисления/списания Бонусных баллов, доставке Бонусного поощрения, Участник может обращаться в СПК. </w:t>
      </w:r>
    </w:p>
    <w:p w14:paraId="320892E9" w14:textId="51C3CBEE" w:rsidR="003D1240" w:rsidRDefault="003D1240" w:rsidP="003D1240">
      <w:r>
        <w:t xml:space="preserve">8.2. В интересах Участника и для сохранности данных, находящихся в личном кабинете Участника, прежде чем ответить на вопрос Участника, сотрудник СПК может задать Участнику вопросы, подтверждающие данные, указанные при регистрации. СПК оставляет за собой право вести запись телефонных разговоров между СПК и Участником, о чем уведомляет Участников при соединении с оператором СПК. </w:t>
      </w:r>
    </w:p>
    <w:p w14:paraId="6E92519D" w14:textId="77777777" w:rsidR="001A544D" w:rsidRDefault="003D1240" w:rsidP="003D1240">
      <w:r>
        <w:t>8.3. Участник может проверить баланс на своем Бонусном счете только через Сайт. Сотрудники СПК не уполномочены предоставлять информацию о количестве накопленных Бонусных баллов. При возникновении спорных вопросов о сумме накопленных Бонусных баллов необходимо обращаться в СПК в письменном виде путем заполнения формы обратной связи на сайте.</w:t>
      </w:r>
    </w:p>
    <w:p w14:paraId="70303A5A" w14:textId="658E575C" w:rsidR="00046396" w:rsidRDefault="003D1240" w:rsidP="003D1240">
      <w:r>
        <w:lastRenderedPageBreak/>
        <w:t>8.4. При возникновении споров об исполнении заказа СПК начнет рассмотрение спора только при предоставлении Участником запроса номера заказа.</w:t>
      </w:r>
    </w:p>
    <w:p w14:paraId="6D57DA88" w14:textId="77777777" w:rsidR="003D1240" w:rsidRDefault="003D1240" w:rsidP="003D1240">
      <w:r>
        <w:t xml:space="preserve">9. Обновление данных Участника </w:t>
      </w:r>
    </w:p>
    <w:p w14:paraId="50B875EC" w14:textId="77777777" w:rsidR="00120CA5" w:rsidRDefault="003D1240" w:rsidP="003D1240">
      <w:r>
        <w:t>9.1. Для корректировки регистрационных данных Участника необходимо отправить запрос путем заполнения формы обратной связи на сайте.</w:t>
      </w:r>
    </w:p>
    <w:p w14:paraId="4C2D8DCA" w14:textId="392EDD1D" w:rsidR="003D1240" w:rsidRDefault="003D1240" w:rsidP="003D1240">
      <w:r>
        <w:t xml:space="preserve">9.2. В случае прекращении деятельности Самозанятого, ИП или юридического лица, во избежание блокировки Участника в системе, необходимо уведомить </w:t>
      </w:r>
      <w:r w:rsidR="00120CA5">
        <w:t>ООО «Панасоник Рус»</w:t>
      </w:r>
      <w:r>
        <w:t>, отправив запрос путем заполнения формы обратной связи на сайте.</w:t>
      </w:r>
    </w:p>
    <w:p w14:paraId="5E5EA31A" w14:textId="5199B2CB" w:rsidR="003D1240" w:rsidRDefault="003D1240" w:rsidP="003D1240">
      <w:r>
        <w:t>10. Статусы Участников в Программе</w:t>
      </w:r>
    </w:p>
    <w:p w14:paraId="6FA3F981" w14:textId="77777777" w:rsidR="003D1240" w:rsidRDefault="003D1240" w:rsidP="003D1240">
      <w:r>
        <w:t xml:space="preserve">10.1. При регистрации в Программе Участнику автоматически присваивается статус «Базовый». </w:t>
      </w:r>
    </w:p>
    <w:p w14:paraId="00A7BAA2" w14:textId="07A53FB1" w:rsidR="003D1240" w:rsidRDefault="003D1240" w:rsidP="003D1240">
      <w:r>
        <w:t>10.2. Для получения Статуса «Серебряный» Участнику необходимо зарегистрировать 1</w:t>
      </w:r>
      <w:r w:rsidR="000F79B6">
        <w:t>0</w:t>
      </w:r>
      <w:r>
        <w:t xml:space="preserve"> серийных </w:t>
      </w:r>
    </w:p>
    <w:p w14:paraId="3DAF9A90" w14:textId="77777777" w:rsidR="003D1240" w:rsidRDefault="003D1240" w:rsidP="003D1240">
      <w:r>
        <w:t xml:space="preserve">номеров в течение календарного года и иметь действующий сертификат(ы) о прохождении </w:t>
      </w:r>
    </w:p>
    <w:p w14:paraId="0E326185" w14:textId="690A3C19" w:rsidR="003D1240" w:rsidRDefault="003D1240" w:rsidP="003D1240">
      <w:r>
        <w:t xml:space="preserve">обучения в </w:t>
      </w:r>
      <w:r w:rsidR="008343F1">
        <w:t>ООО «Панасоник Рус»</w:t>
      </w:r>
      <w:r>
        <w:t xml:space="preserve"> по соответствующему типу оборудования. Сертификат должен быть загружен в личном кабинете и подтверждён </w:t>
      </w:r>
      <w:r w:rsidR="008343F1">
        <w:t>ООО «Панасоник Рус»</w:t>
      </w:r>
      <w:r>
        <w:t xml:space="preserve">. </w:t>
      </w:r>
    </w:p>
    <w:p w14:paraId="7B275140" w14:textId="4BF6B1E7" w:rsidR="003D1240" w:rsidRDefault="003D1240" w:rsidP="003D1240">
      <w:r>
        <w:t xml:space="preserve">10.3. Для получения Статуса «Золотой» Участнику необходимо зарегистрировать </w:t>
      </w:r>
      <w:r w:rsidR="000F79B6">
        <w:t>4</w:t>
      </w:r>
      <w:r>
        <w:t xml:space="preserve">0 серийных номеров в течение календарного года и иметь действующий сертификат о прохождении обучения по соответствующему типу оборудования. Сертификат(ы) должен быть загружен в личном кабинете и подтверждён </w:t>
      </w:r>
      <w:r w:rsidR="000C062C">
        <w:t>ООО «Панасоник Рус»</w:t>
      </w:r>
      <w:r>
        <w:t xml:space="preserve">. </w:t>
      </w:r>
    </w:p>
    <w:p w14:paraId="71664A8B" w14:textId="233FE741" w:rsidR="003D1240" w:rsidRDefault="003D1240" w:rsidP="003D1240">
      <w:r>
        <w:t xml:space="preserve">10.4. Присвоение Участнику статуса «Серебряный» или «Золотой» может быть произведено в любое время, по факту выполнения Участником необходимых условий. </w:t>
      </w:r>
    </w:p>
    <w:p w14:paraId="61083687" w14:textId="0419255E" w:rsidR="003D1240" w:rsidRDefault="003D1240" w:rsidP="003D1240">
      <w:r>
        <w:t xml:space="preserve">10.5. Присвоенные Участнику Статусы «Серебряный» и «Золотой» продолжают действовать в течение календарного года, следующего за годом, в котором Участнику был присвоен соответствующий статус. </w:t>
      </w:r>
    </w:p>
    <w:p w14:paraId="78E4FAEB" w14:textId="72949E47" w:rsidR="003D1240" w:rsidRDefault="003D1240" w:rsidP="003D1240">
      <w:r>
        <w:t xml:space="preserve">10.6. Пересмотр статусов происходит каждый год 1 января. Статус остаётся неизменным при следующих условиях: статус был присвоен в прошлом календарном году, либо количество зарегистрированных </w:t>
      </w:r>
      <w:r w:rsidR="000C062C">
        <w:t>комплектов климатической техники</w:t>
      </w:r>
      <w:r>
        <w:t xml:space="preserve"> в предыдущем календарном году соответствует присвоенному ранее статусу. В остальных случаях происходит понижение статуса до серебряного или базового в соответствии с количеством зарегистрированных котлов в предыдущем календарном году. </w:t>
      </w:r>
    </w:p>
    <w:p w14:paraId="1A3BFC7B" w14:textId="70BC834A" w:rsidR="003D1240" w:rsidRDefault="003D1240" w:rsidP="003D1240">
      <w:r>
        <w:t xml:space="preserve">10.7. </w:t>
      </w:r>
      <w:r w:rsidR="000C062C">
        <w:t>ООО «Панасоник Рус»</w:t>
      </w:r>
      <w:r w:rsidR="000C062C">
        <w:t xml:space="preserve"> </w:t>
      </w:r>
      <w:r>
        <w:t>вправе пересматривать условия и привилегии для различных Статусов Участников, указанных в настоящих Правилах, о чём будет уведомлять Участников на Сайте Программы через сеть Интернет или иным доступным для Участников способом. Если Участник продолжает принимать участие в Программе, считается, что Участник принял изменения и дополнения к Правилам.</w:t>
      </w:r>
    </w:p>
    <w:p w14:paraId="7E86FF0A" w14:textId="121A066E" w:rsidR="003D1240" w:rsidRDefault="003D1240" w:rsidP="003D1240">
      <w:r>
        <w:t>11. Привилегии для различных Статусов Участников в Программе</w:t>
      </w:r>
    </w:p>
    <w:p w14:paraId="1BF32995" w14:textId="77777777" w:rsidR="003D1240" w:rsidRDefault="003D1240" w:rsidP="003D1240">
      <w:r>
        <w:t xml:space="preserve">11.1. Для Участников со Статусом «Серебряный» доступны следующие привилегии: </w:t>
      </w:r>
    </w:p>
    <w:p w14:paraId="5A8EF1D9" w14:textId="77777777" w:rsidR="003D1240" w:rsidRDefault="003D1240" w:rsidP="003D1240">
      <w:r>
        <w:t xml:space="preserve">11.1.1. При начислении Бонусных баллов применяется коэффициент 1.1. </w:t>
      </w:r>
    </w:p>
    <w:p w14:paraId="38E0FEEE" w14:textId="26138EB7" w:rsidR="003D1240" w:rsidRDefault="003D1240" w:rsidP="003D1240">
      <w:r>
        <w:t xml:space="preserve">11.1.2. Отображение адреса и контактов данного Участника в списке «Где купить» на сайте </w:t>
      </w:r>
      <w:r w:rsidR="000F79B6">
        <w:t>ООО «Панасоник Рус»</w:t>
      </w:r>
      <w:r>
        <w:t xml:space="preserve">. </w:t>
      </w:r>
    </w:p>
    <w:p w14:paraId="2AA0B5EC" w14:textId="77777777" w:rsidR="003D1240" w:rsidRDefault="003D1240" w:rsidP="003D1240">
      <w:r>
        <w:t xml:space="preserve">11.2. Для Участников со Статусом «Золотой» доступны следующие привилегии: </w:t>
      </w:r>
    </w:p>
    <w:p w14:paraId="726FE0D2" w14:textId="77777777" w:rsidR="003D1240" w:rsidRDefault="003D1240" w:rsidP="003D1240">
      <w:r>
        <w:t xml:space="preserve">11.2.1. При начислении Бонусных баллов применяется коэффициент 1.25. </w:t>
      </w:r>
    </w:p>
    <w:p w14:paraId="77BD1DA0" w14:textId="55D29FEB" w:rsidR="003D1240" w:rsidRDefault="003D1240" w:rsidP="003D1240">
      <w:r>
        <w:t xml:space="preserve">11.2.2. Отображение адреса и контактов данного Участника в списке «Где купить» на сайте </w:t>
      </w:r>
      <w:r w:rsidR="0046103D">
        <w:t>ООО «Панасоник Рус»</w:t>
      </w:r>
      <w:r>
        <w:t>.</w:t>
      </w:r>
    </w:p>
    <w:p w14:paraId="0949CC4F" w14:textId="77777777" w:rsidR="0046103D" w:rsidRDefault="003D1240" w:rsidP="003D1240">
      <w:r>
        <w:t>12. Предоставление дополнительной гарантии</w:t>
      </w:r>
    </w:p>
    <w:p w14:paraId="4C6F1727" w14:textId="30369C73" w:rsidR="003D1240" w:rsidRDefault="003D1240" w:rsidP="003D1240">
      <w:r>
        <w:lastRenderedPageBreak/>
        <w:t xml:space="preserve">12.1. Участники, имеющие статусы «Серебряный» или «Золотой», имеют право предоставлять своим клиентам дополнительную гарантию на оборудование </w:t>
      </w:r>
      <w:proofErr w:type="spellStart"/>
      <w:r w:rsidR="0046103D">
        <w:rPr>
          <w:b/>
          <w:bCs/>
        </w:rPr>
        <w:t>Panasonic</w:t>
      </w:r>
      <w:proofErr w:type="spellEnd"/>
      <w:r>
        <w:t xml:space="preserve">, зарегистрированное в </w:t>
      </w:r>
      <w:r w:rsidR="0044796E">
        <w:t>п</w:t>
      </w:r>
      <w:r>
        <w:t xml:space="preserve">рограмме после присвоения им статуса отличного от «Базового». </w:t>
      </w:r>
    </w:p>
    <w:p w14:paraId="665B4433" w14:textId="5BC27EE9" w:rsidR="003D1240" w:rsidRDefault="003D1240" w:rsidP="003D1240">
      <w:r>
        <w:t xml:space="preserve">12.2. Дополнительная гарантия предоставляется на тех же условиях, что и основная. Условия основной гарантии указаны в гарантийном талоне. </w:t>
      </w:r>
    </w:p>
    <w:p w14:paraId="08819E27" w14:textId="1252EC14" w:rsidR="003D1240" w:rsidRDefault="003D1240" w:rsidP="003D1240">
      <w:r>
        <w:t xml:space="preserve">12.3. Дополнительная гарантия предоставляется на срок </w:t>
      </w:r>
      <w:r w:rsidR="000A2540">
        <w:t>24</w:t>
      </w:r>
      <w:r>
        <w:t xml:space="preserve"> месяц</w:t>
      </w:r>
      <w:r w:rsidR="000A2540">
        <w:t>а</w:t>
      </w:r>
      <w:r>
        <w:t xml:space="preserve"> после окончания основного гарантийного срока. Гарантийные сроки и обязательства указаны в сопроводительной документации к оборудованию. Основной срок гарантии завода изготовителя на </w:t>
      </w:r>
      <w:r w:rsidR="000A2540">
        <w:t>климатическое</w:t>
      </w:r>
      <w:r>
        <w:t xml:space="preserve"> оборудование составляет </w:t>
      </w:r>
      <w:r w:rsidR="000A2540">
        <w:t>36</w:t>
      </w:r>
      <w:r>
        <w:t xml:space="preserve"> месяц</w:t>
      </w:r>
      <w:r w:rsidR="000A2540">
        <w:t>ев</w:t>
      </w:r>
      <w:r>
        <w:t xml:space="preserve"> с даты ввода оборудования в эксплуатацию, </w:t>
      </w:r>
      <w:r w:rsidRPr="0044796E">
        <w:rPr>
          <w:highlight w:val="yellow"/>
        </w:rPr>
        <w:t>но не более 27</w:t>
      </w:r>
      <w:r>
        <w:t xml:space="preserve"> месяцев соответственно с даты покупки оборудования конечным Потребителем. </w:t>
      </w:r>
    </w:p>
    <w:p w14:paraId="2FEBCB97" w14:textId="0A9900E8" w:rsidR="003D1240" w:rsidRDefault="003D1240" w:rsidP="003D1240">
      <w:r>
        <w:t xml:space="preserve">12.4. Для установки оборудования на дополнительную гарантию Участник при регистрации Установленного оборудования на Сайте в личном кабинете Участника выбирает соответствующую опцию. </w:t>
      </w:r>
    </w:p>
    <w:p w14:paraId="120D803F" w14:textId="50F87F92" w:rsidR="003D1240" w:rsidRDefault="003D1240" w:rsidP="003D1240">
      <w:r>
        <w:t xml:space="preserve">12.5. После установки оборудования на дополнительную гарантию Участник или конечный пользователь может проверить данный факт по серийному номеру на Сайте и распечатать соответствующий сертификат. </w:t>
      </w:r>
    </w:p>
    <w:p w14:paraId="09F7D862" w14:textId="17AE5FF4" w:rsidR="00C2517C" w:rsidRDefault="003D1240" w:rsidP="003D1240">
      <w:r>
        <w:t>12.6. Дополнительная гарантия вступает в силу при условии соблюдении требований инструкций по монтажу и эксплуатации и проведения ежегодного технического обслуживания.</w:t>
      </w:r>
    </w:p>
    <w:sectPr w:rsidR="00C2517C" w:rsidSect="000463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CC"/>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82"/>
    <w:rsid w:val="00046396"/>
    <w:rsid w:val="00097E24"/>
    <w:rsid w:val="000A2540"/>
    <w:rsid w:val="000C062C"/>
    <w:rsid w:val="000F79B6"/>
    <w:rsid w:val="00120CA5"/>
    <w:rsid w:val="00155CA6"/>
    <w:rsid w:val="00190F12"/>
    <w:rsid w:val="001A544D"/>
    <w:rsid w:val="002245AF"/>
    <w:rsid w:val="002514C8"/>
    <w:rsid w:val="00271D54"/>
    <w:rsid w:val="00356C0F"/>
    <w:rsid w:val="00392AAA"/>
    <w:rsid w:val="003D1240"/>
    <w:rsid w:val="0040273D"/>
    <w:rsid w:val="0044796E"/>
    <w:rsid w:val="0046103D"/>
    <w:rsid w:val="00471CC8"/>
    <w:rsid w:val="004838C3"/>
    <w:rsid w:val="004F4BDD"/>
    <w:rsid w:val="00512373"/>
    <w:rsid w:val="00591A31"/>
    <w:rsid w:val="005A09CB"/>
    <w:rsid w:val="00751839"/>
    <w:rsid w:val="007607EA"/>
    <w:rsid w:val="008343F1"/>
    <w:rsid w:val="00866C4D"/>
    <w:rsid w:val="008C7605"/>
    <w:rsid w:val="00946444"/>
    <w:rsid w:val="009A5359"/>
    <w:rsid w:val="009D6258"/>
    <w:rsid w:val="009E7920"/>
    <w:rsid w:val="00A1235C"/>
    <w:rsid w:val="00A7126C"/>
    <w:rsid w:val="00AA0CFD"/>
    <w:rsid w:val="00B07899"/>
    <w:rsid w:val="00B15D82"/>
    <w:rsid w:val="00BA11B0"/>
    <w:rsid w:val="00C2517C"/>
    <w:rsid w:val="00C6033D"/>
    <w:rsid w:val="00C773CF"/>
    <w:rsid w:val="00D0624C"/>
    <w:rsid w:val="00D5749E"/>
    <w:rsid w:val="00E01167"/>
    <w:rsid w:val="00E110DC"/>
    <w:rsid w:val="00E1631F"/>
    <w:rsid w:val="00EC21EE"/>
    <w:rsid w:val="00F75407"/>
    <w:rsid w:val="00F82138"/>
    <w:rsid w:val="00F95E44"/>
    <w:rsid w:val="00FB2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6A23"/>
  <w15:chartTrackingRefBased/>
  <w15:docId w15:val="{A88A68BD-5534-4D2F-8EA8-9341ECE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AAA"/>
    <w:rPr>
      <w:color w:val="0563C1" w:themeColor="hyperlink"/>
      <w:u w:val="single"/>
    </w:rPr>
  </w:style>
  <w:style w:type="character" w:styleId="a4">
    <w:name w:val="Unresolved Mention"/>
    <w:basedOn w:val="a0"/>
    <w:uiPriority w:val="99"/>
    <w:semiHidden/>
    <w:unhideWhenUsed/>
    <w:rsid w:val="00392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330777">
      <w:bodyDiv w:val="1"/>
      <w:marLeft w:val="0"/>
      <w:marRight w:val="0"/>
      <w:marTop w:val="0"/>
      <w:marBottom w:val="0"/>
      <w:divBdr>
        <w:top w:val="none" w:sz="0" w:space="0" w:color="auto"/>
        <w:left w:val="none" w:sz="0" w:space="0" w:color="auto"/>
        <w:bottom w:val="none" w:sz="0" w:space="0" w:color="auto"/>
        <w:right w:val="none" w:sz="0" w:space="0" w:color="auto"/>
      </w:divBdr>
    </w:div>
    <w:div w:id="126919151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vato-supply-chain.ru/uslugi/ehlektronnaja-kommerc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3719</Words>
  <Characters>21199</Characters>
  <Application>Microsoft Office Word</Application>
  <DocSecurity>0</DocSecurity>
  <Lines>176</Lines>
  <Paragraphs>49</Paragraphs>
  <ScaleCrop>false</ScaleCrop>
  <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Isyuk, Sergey</dc:creator>
  <cp:keywords/>
  <dc:description/>
  <cp:lastModifiedBy>Isyuk, Sergey</cp:lastModifiedBy>
  <cp:revision>51</cp:revision>
  <dcterms:created xsi:type="dcterms:W3CDTF">2022-04-08T08:53:00Z</dcterms:created>
  <dcterms:modified xsi:type="dcterms:W3CDTF">2022-04-08T10:33:00Z</dcterms:modified>
</cp:coreProperties>
</file>